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694" w:rsidRPr="000A6901" w:rsidRDefault="008F5694">
      <w:pPr>
        <w:pStyle w:val="BodyText"/>
        <w:spacing w:before="22"/>
        <w:rPr>
          <w:rFonts w:asciiTheme="majorHAnsi" w:hAnsiTheme="majorHAnsi"/>
          <w:sz w:val="24"/>
          <w:szCs w:val="24"/>
        </w:rPr>
      </w:pPr>
    </w:p>
    <w:p w:rsidR="008F5694" w:rsidRPr="000A6901" w:rsidRDefault="00430F8C" w:rsidP="006A6D00">
      <w:pPr>
        <w:tabs>
          <w:tab w:val="left" w:pos="7674"/>
        </w:tabs>
        <w:ind w:left="408"/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color w:val="010101"/>
          <w:sz w:val="24"/>
          <w:szCs w:val="24"/>
        </w:rPr>
        <w:t>For</w:t>
      </w:r>
      <w:r w:rsidRPr="000A6901">
        <w:rPr>
          <w:rFonts w:asciiTheme="majorHAnsi" w:hAnsiTheme="majorHAnsi"/>
          <w:color w:val="010101"/>
          <w:spacing w:val="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PNB</w:t>
      </w:r>
      <w:r w:rsidRPr="000A6901">
        <w:rPr>
          <w:rFonts w:asciiTheme="majorHAnsi" w:hAnsiTheme="majorHAnsi"/>
          <w:color w:val="010101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Branch</w:t>
      </w:r>
      <w:r w:rsidRPr="000A6901">
        <w:rPr>
          <w:rFonts w:asciiTheme="majorHAnsi" w:hAnsiTheme="majorHAnsi"/>
          <w:color w:val="010101"/>
          <w:spacing w:val="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 xml:space="preserve">Office </w:t>
      </w:r>
      <w:r w:rsidRPr="000A6901">
        <w:rPr>
          <w:rFonts w:asciiTheme="majorHAnsi" w:hAnsiTheme="majorHAnsi"/>
          <w:color w:val="010101"/>
          <w:spacing w:val="-5"/>
          <w:sz w:val="24"/>
          <w:szCs w:val="24"/>
        </w:rPr>
        <w:t>Use</w:t>
      </w:r>
      <w:r w:rsidRPr="000A6901">
        <w:rPr>
          <w:rFonts w:asciiTheme="majorHAnsi" w:hAnsiTheme="majorHAnsi"/>
          <w:color w:val="010101"/>
          <w:sz w:val="24"/>
          <w:szCs w:val="24"/>
        </w:rPr>
        <w:tab/>
      </w:r>
      <w:r w:rsidRPr="000A6901">
        <w:rPr>
          <w:rFonts w:asciiTheme="majorHAnsi" w:hAnsiTheme="majorHAnsi"/>
          <w:b/>
          <w:color w:val="010101"/>
          <w:spacing w:val="-4"/>
          <w:sz w:val="24"/>
          <w:szCs w:val="24"/>
          <w:u w:val="thick" w:color="010101"/>
        </w:rPr>
        <w:t>Annexure-</w:t>
      </w:r>
      <w:r w:rsidRPr="000A6901">
        <w:rPr>
          <w:rFonts w:asciiTheme="majorHAnsi" w:hAnsiTheme="majorHAnsi"/>
          <w:b/>
          <w:color w:val="010101"/>
          <w:spacing w:val="-10"/>
          <w:sz w:val="24"/>
          <w:szCs w:val="24"/>
          <w:u w:val="thick" w:color="010101"/>
        </w:rPr>
        <w:t>1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0"/>
        <w:gridCol w:w="6105"/>
      </w:tblGrid>
      <w:tr w:rsidR="008F5694" w:rsidRPr="000A6901" w:rsidTr="00550E4A">
        <w:trPr>
          <w:trHeight w:val="296"/>
        </w:trPr>
        <w:tc>
          <w:tcPr>
            <w:tcW w:w="3960" w:type="dxa"/>
          </w:tcPr>
          <w:p w:rsidR="008F5694" w:rsidRPr="000A6901" w:rsidRDefault="00430F8C">
            <w:pPr>
              <w:pStyle w:val="TableParagraph"/>
              <w:spacing w:before="19" w:line="220" w:lineRule="exact"/>
              <w:ind w:left="105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Date</w:t>
            </w:r>
            <w:r w:rsidRPr="000A6901">
              <w:rPr>
                <w:rFonts w:asciiTheme="majorHAnsi" w:hAnsiTheme="majorHAnsi"/>
                <w:b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and</w:t>
            </w:r>
            <w:r w:rsidRPr="000A6901">
              <w:rPr>
                <w:rFonts w:asciiTheme="majorHAnsi" w:hAnsiTheme="majorHAnsi"/>
                <w:b/>
                <w:color w:val="010101"/>
                <w:spacing w:val="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Time</w:t>
            </w:r>
            <w:r w:rsidRPr="000A6901">
              <w:rPr>
                <w:rFonts w:asciiTheme="majorHAnsi" w:hAnsiTheme="majorHAnsi"/>
                <w:b/>
                <w:color w:val="010101"/>
                <w:spacing w:val="-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b/>
                <w:color w:val="010101"/>
                <w:spacing w:val="9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>Receipt</w:t>
            </w:r>
          </w:p>
        </w:tc>
        <w:tc>
          <w:tcPr>
            <w:tcW w:w="6105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550E4A">
        <w:trPr>
          <w:trHeight w:val="296"/>
        </w:trPr>
        <w:tc>
          <w:tcPr>
            <w:tcW w:w="3960" w:type="dxa"/>
          </w:tcPr>
          <w:p w:rsidR="008F5694" w:rsidRPr="000A6901" w:rsidRDefault="00430F8C">
            <w:pPr>
              <w:pStyle w:val="TableParagraph"/>
              <w:spacing w:before="23" w:line="215" w:lineRule="exact"/>
              <w:ind w:left="105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CBS</w:t>
            </w:r>
            <w:r w:rsidRPr="000A6901">
              <w:rPr>
                <w:rFonts w:asciiTheme="majorHAnsi" w:hAnsiTheme="majorHAnsi"/>
                <w:b/>
                <w:color w:val="010101"/>
                <w:spacing w:val="-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Customer</w:t>
            </w:r>
            <w:r w:rsidRPr="000A6901">
              <w:rPr>
                <w:rFonts w:asciiTheme="majorHAnsi" w:hAnsiTheme="majorHAnsi"/>
                <w:b/>
                <w:color w:val="010101"/>
                <w:spacing w:val="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pacing w:val="-5"/>
                <w:sz w:val="24"/>
                <w:szCs w:val="24"/>
              </w:rPr>
              <w:t>ID</w:t>
            </w:r>
          </w:p>
        </w:tc>
        <w:tc>
          <w:tcPr>
            <w:tcW w:w="6105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550E4A">
        <w:trPr>
          <w:trHeight w:val="296"/>
        </w:trPr>
        <w:tc>
          <w:tcPr>
            <w:tcW w:w="3960" w:type="dxa"/>
          </w:tcPr>
          <w:p w:rsidR="008F5694" w:rsidRPr="000A6901" w:rsidRDefault="00430F8C">
            <w:pPr>
              <w:pStyle w:val="TableParagraph"/>
              <w:spacing w:before="23" w:line="215" w:lineRule="exact"/>
              <w:ind w:left="105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Bill</w:t>
            </w:r>
            <w:r w:rsidRPr="000A6901">
              <w:rPr>
                <w:rFonts w:asciiTheme="majorHAnsi" w:hAnsiTheme="majorHAnsi"/>
                <w:b/>
                <w:color w:val="010101"/>
                <w:spacing w:val="-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Reference Number</w:t>
            </w:r>
            <w:r w:rsidRPr="000A6901">
              <w:rPr>
                <w:rFonts w:asciiTheme="majorHAnsi" w:hAnsiTheme="majorHAnsi"/>
                <w:b/>
                <w:color w:val="010101"/>
                <w:spacing w:val="1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and</w:t>
            </w:r>
            <w:r w:rsidRPr="000A6901">
              <w:rPr>
                <w:rFonts w:asciiTheme="majorHAnsi" w:hAnsiTheme="majorHAnsi"/>
                <w:b/>
                <w:color w:val="010101"/>
                <w:spacing w:val="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pacing w:val="-4"/>
                <w:sz w:val="24"/>
                <w:szCs w:val="24"/>
              </w:rPr>
              <w:t>Date</w:t>
            </w:r>
          </w:p>
        </w:tc>
        <w:tc>
          <w:tcPr>
            <w:tcW w:w="6105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550E4A">
        <w:trPr>
          <w:trHeight w:val="291"/>
        </w:trPr>
        <w:tc>
          <w:tcPr>
            <w:tcW w:w="3960" w:type="dxa"/>
          </w:tcPr>
          <w:p w:rsidR="008F5694" w:rsidRPr="000A6901" w:rsidRDefault="00430F8C">
            <w:pPr>
              <w:pStyle w:val="TableParagraph"/>
              <w:spacing w:before="23" w:line="211" w:lineRule="exact"/>
              <w:ind w:left="105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Retad</w:t>
            </w:r>
            <w:r w:rsidRPr="000A6901">
              <w:rPr>
                <w:rFonts w:asciiTheme="majorHAnsi" w:hAnsiTheme="majorHAnsi"/>
                <w:b/>
                <w:color w:val="010101"/>
                <w:spacing w:val="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Deal</w:t>
            </w:r>
            <w:r w:rsidRPr="000A6901">
              <w:rPr>
                <w:rFonts w:asciiTheme="majorHAnsi" w:hAnsiTheme="majorHAnsi"/>
                <w:b/>
                <w:color w:val="010101"/>
                <w:spacing w:val="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Id</w:t>
            </w:r>
            <w:r w:rsidRPr="000A6901">
              <w:rPr>
                <w:rFonts w:asciiTheme="majorHAnsi" w:hAnsiTheme="majorHAnsi"/>
                <w:b/>
                <w:color w:val="010101"/>
                <w:spacing w:val="-1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No</w:t>
            </w:r>
            <w:r w:rsidRPr="000A6901">
              <w:rPr>
                <w:rFonts w:asciiTheme="majorHAnsi" w:hAnsiTheme="majorHAnsi"/>
                <w:b/>
                <w:color w:val="010101"/>
                <w:spacing w:val="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and</w:t>
            </w:r>
            <w:r w:rsidRPr="000A6901">
              <w:rPr>
                <w:rFonts w:asciiTheme="majorHAnsi" w:hAnsiTheme="majorHAnsi"/>
                <w:b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pacing w:val="-4"/>
                <w:sz w:val="24"/>
                <w:szCs w:val="24"/>
              </w:rPr>
              <w:t>Date</w:t>
            </w:r>
          </w:p>
        </w:tc>
        <w:tc>
          <w:tcPr>
            <w:tcW w:w="6105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5694" w:rsidRPr="000A6901" w:rsidRDefault="008F5694">
      <w:pPr>
        <w:pStyle w:val="BodyText"/>
        <w:spacing w:before="15"/>
        <w:rPr>
          <w:rFonts w:asciiTheme="majorHAnsi" w:hAnsiTheme="majorHAnsi"/>
          <w:b/>
          <w:sz w:val="24"/>
          <w:szCs w:val="24"/>
        </w:rPr>
      </w:pPr>
    </w:p>
    <w:p w:rsidR="008F5694" w:rsidRPr="000A6901" w:rsidRDefault="00430F8C" w:rsidP="006A6D00">
      <w:pPr>
        <w:pStyle w:val="Heading1"/>
        <w:spacing w:line="244" w:lineRule="auto"/>
        <w:ind w:hanging="4319"/>
        <w:jc w:val="center"/>
        <w:rPr>
          <w:rFonts w:asciiTheme="majorHAnsi" w:hAnsiTheme="majorHAnsi"/>
          <w:sz w:val="24"/>
          <w:szCs w:val="24"/>
          <w:u w:val="none"/>
        </w:rPr>
      </w:pPr>
      <w:r w:rsidRPr="000A6901">
        <w:rPr>
          <w:rFonts w:asciiTheme="majorHAnsi" w:hAnsiTheme="majorHAnsi"/>
          <w:color w:val="010101"/>
          <w:sz w:val="24"/>
          <w:szCs w:val="24"/>
          <w:u w:val="thick" w:color="010101"/>
        </w:rPr>
        <w:t>CUSTOMER</w:t>
      </w:r>
      <w:r w:rsidRPr="000A6901">
        <w:rPr>
          <w:rFonts w:asciiTheme="majorHAnsi" w:hAnsiTheme="majorHAnsi"/>
          <w:color w:val="010101"/>
          <w:spacing w:val="23"/>
          <w:sz w:val="24"/>
          <w:szCs w:val="24"/>
          <w:u w:val="thick" w:color="010101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  <w:u w:val="thick" w:color="010101"/>
        </w:rPr>
        <w:t>REQUEST</w:t>
      </w:r>
      <w:r w:rsidRPr="000A6901">
        <w:rPr>
          <w:rFonts w:asciiTheme="majorHAnsi" w:hAnsiTheme="majorHAnsi"/>
          <w:color w:val="010101"/>
          <w:spacing w:val="40"/>
          <w:sz w:val="24"/>
          <w:szCs w:val="24"/>
          <w:u w:val="thick" w:color="010101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  <w:u w:val="thick" w:color="010101"/>
        </w:rPr>
        <w:t>LETTER</w:t>
      </w:r>
      <w:r w:rsidRPr="000A6901">
        <w:rPr>
          <w:rFonts w:asciiTheme="majorHAnsi" w:hAnsiTheme="majorHAnsi"/>
          <w:color w:val="010101"/>
          <w:spacing w:val="40"/>
          <w:sz w:val="24"/>
          <w:szCs w:val="24"/>
          <w:u w:val="thick" w:color="010101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  <w:u w:val="thick" w:color="010101"/>
        </w:rPr>
        <w:t>FOR ADVANCE</w:t>
      </w:r>
      <w:r w:rsidRPr="000A6901">
        <w:rPr>
          <w:rFonts w:asciiTheme="majorHAnsi" w:hAnsiTheme="majorHAnsi"/>
          <w:color w:val="010101"/>
          <w:spacing w:val="40"/>
          <w:sz w:val="24"/>
          <w:szCs w:val="24"/>
          <w:u w:val="thick" w:color="010101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  <w:u w:val="thick" w:color="010101"/>
        </w:rPr>
        <w:t>PAYMENT</w:t>
      </w:r>
      <w:r w:rsidRPr="000A6901">
        <w:rPr>
          <w:rFonts w:asciiTheme="majorHAnsi" w:hAnsiTheme="majorHAnsi"/>
          <w:color w:val="010101"/>
          <w:spacing w:val="40"/>
          <w:sz w:val="24"/>
          <w:szCs w:val="24"/>
          <w:u w:val="thick" w:color="010101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  <w:u w:val="thick" w:color="010101"/>
        </w:rPr>
        <w:t>TOWARDS</w:t>
      </w:r>
      <w:r w:rsidRPr="000A6901">
        <w:rPr>
          <w:rFonts w:asciiTheme="majorHAnsi" w:hAnsiTheme="majorHAnsi"/>
          <w:color w:val="010101"/>
          <w:spacing w:val="40"/>
          <w:sz w:val="24"/>
          <w:szCs w:val="24"/>
          <w:u w:val="thick" w:color="010101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  <w:u w:val="thick" w:color="010101"/>
        </w:rPr>
        <w:t>IMPORT OF</w:t>
      </w:r>
      <w:r w:rsidRPr="000A6901">
        <w:rPr>
          <w:rFonts w:asciiTheme="majorHAnsi" w:hAnsiTheme="majorHAnsi"/>
          <w:color w:val="010101"/>
          <w:sz w:val="24"/>
          <w:szCs w:val="24"/>
          <w:u w:val="none"/>
        </w:rPr>
        <w:t xml:space="preserve"> </w:t>
      </w:r>
      <w:r w:rsidRPr="000A6901">
        <w:rPr>
          <w:rFonts w:asciiTheme="majorHAnsi" w:hAnsiTheme="majorHAnsi"/>
          <w:color w:val="010101"/>
          <w:spacing w:val="-2"/>
          <w:sz w:val="24"/>
          <w:szCs w:val="24"/>
          <w:u w:val="thick" w:color="010101"/>
        </w:rPr>
        <w:t>GOODS</w:t>
      </w:r>
    </w:p>
    <w:p w:rsidR="008F5694" w:rsidRPr="000A6901" w:rsidRDefault="008F5694">
      <w:pPr>
        <w:pStyle w:val="Heading1"/>
        <w:spacing w:line="244" w:lineRule="auto"/>
        <w:rPr>
          <w:rFonts w:asciiTheme="majorHAnsi" w:hAnsiTheme="majorHAnsi"/>
          <w:sz w:val="24"/>
          <w:szCs w:val="24"/>
        </w:rPr>
        <w:sectPr w:rsidR="008F5694" w:rsidRPr="000A6901" w:rsidSect="00255FA7">
          <w:headerReference w:type="default" r:id="rId7"/>
          <w:footerReference w:type="default" r:id="rId8"/>
          <w:type w:val="continuous"/>
          <w:pgSz w:w="12240" w:h="15840"/>
          <w:pgMar w:top="1702" w:right="900" w:bottom="1780" w:left="993" w:header="426" w:footer="1593" w:gutter="0"/>
          <w:pgNumType w:start="1"/>
          <w:cols w:space="720"/>
        </w:sectPr>
      </w:pPr>
    </w:p>
    <w:p w:rsidR="006A6D00" w:rsidRDefault="006A6D00">
      <w:pPr>
        <w:pStyle w:val="BodyText"/>
        <w:spacing w:line="227" w:lineRule="exact"/>
        <w:ind w:left="406"/>
        <w:rPr>
          <w:rFonts w:asciiTheme="majorHAnsi" w:hAnsiTheme="majorHAnsi"/>
          <w:color w:val="010101"/>
          <w:spacing w:val="-5"/>
          <w:sz w:val="24"/>
          <w:szCs w:val="24"/>
        </w:rPr>
      </w:pPr>
    </w:p>
    <w:p w:rsidR="008F5694" w:rsidRPr="000A6901" w:rsidRDefault="00430F8C" w:rsidP="006A6D00">
      <w:pPr>
        <w:pStyle w:val="BodyText"/>
        <w:spacing w:line="227" w:lineRule="exact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spacing w:val="-5"/>
          <w:sz w:val="24"/>
          <w:szCs w:val="24"/>
        </w:rPr>
        <w:t>To,</w:t>
      </w:r>
    </w:p>
    <w:p w:rsidR="00550E4A" w:rsidRDefault="00430F8C" w:rsidP="00550E4A">
      <w:pPr>
        <w:pStyle w:val="BodyText"/>
        <w:spacing w:line="276" w:lineRule="auto"/>
        <w:ind w:right="460" w:hanging="4"/>
        <w:rPr>
          <w:rFonts w:asciiTheme="majorHAnsi" w:hAnsiTheme="majorHAnsi"/>
          <w:color w:val="010101"/>
          <w:sz w:val="24"/>
          <w:szCs w:val="24"/>
        </w:rPr>
      </w:pPr>
      <w:r w:rsidRPr="000A6901">
        <w:rPr>
          <w:rFonts w:asciiTheme="majorHAnsi" w:hAnsiTheme="majorHAnsi"/>
          <w:color w:val="010101"/>
          <w:sz w:val="24"/>
          <w:szCs w:val="24"/>
        </w:rPr>
        <w:t>The Branch Head,</w:t>
      </w:r>
    </w:p>
    <w:p w:rsidR="008F5694" w:rsidRPr="000A6901" w:rsidRDefault="00430F8C" w:rsidP="00550E4A">
      <w:pPr>
        <w:pStyle w:val="BodyText"/>
        <w:spacing w:line="276" w:lineRule="auto"/>
        <w:ind w:right="460" w:hanging="4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sz w:val="24"/>
          <w:szCs w:val="24"/>
        </w:rPr>
        <w:t>Punjab</w:t>
      </w:r>
      <w:r w:rsidRPr="000A6901">
        <w:rPr>
          <w:rFonts w:asciiTheme="majorHAnsi" w:hAnsiTheme="majorHAnsi"/>
          <w:color w:val="010101"/>
          <w:spacing w:val="-1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National</w:t>
      </w:r>
      <w:r w:rsidRPr="000A6901">
        <w:rPr>
          <w:rFonts w:asciiTheme="majorHAnsi" w:hAnsiTheme="majorHAnsi"/>
          <w:color w:val="010101"/>
          <w:spacing w:val="-13"/>
          <w:sz w:val="24"/>
          <w:szCs w:val="24"/>
        </w:rPr>
        <w:t xml:space="preserve"> </w:t>
      </w:r>
      <w:r w:rsidR="006A6D00">
        <w:rPr>
          <w:rFonts w:asciiTheme="majorHAnsi" w:hAnsiTheme="majorHAnsi"/>
          <w:color w:val="010101"/>
          <w:spacing w:val="-13"/>
          <w:sz w:val="24"/>
          <w:szCs w:val="24"/>
        </w:rPr>
        <w:t>B</w:t>
      </w:r>
      <w:r w:rsidRPr="000A6901">
        <w:rPr>
          <w:rFonts w:asciiTheme="majorHAnsi" w:hAnsiTheme="majorHAnsi"/>
          <w:color w:val="010101"/>
          <w:sz w:val="24"/>
          <w:szCs w:val="24"/>
        </w:rPr>
        <w:t>ank,</w:t>
      </w:r>
    </w:p>
    <w:p w:rsidR="008F5694" w:rsidRPr="000A6901" w:rsidRDefault="000A6901" w:rsidP="00550E4A">
      <w:pPr>
        <w:pStyle w:val="BodyText"/>
        <w:tabs>
          <w:tab w:val="left" w:pos="2761"/>
        </w:tabs>
        <w:spacing w:line="276" w:lineRule="auto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sz w:val="24"/>
          <w:szCs w:val="24"/>
          <w:u w:val="dotted" w:color="000000"/>
        </w:rPr>
        <w:t xml:space="preserve">NEPZ </w:t>
      </w:r>
      <w:r w:rsidR="00430F8C" w:rsidRPr="000A6901">
        <w:rPr>
          <w:rFonts w:asciiTheme="majorHAnsi" w:hAnsiTheme="majorHAnsi"/>
          <w:color w:val="010101"/>
          <w:spacing w:val="-2"/>
          <w:sz w:val="24"/>
          <w:szCs w:val="24"/>
          <w:u w:val="dotted" w:color="000000"/>
        </w:rPr>
        <w:t>B</w:t>
      </w:r>
      <w:r w:rsidR="00430F8C" w:rsidRPr="000A6901">
        <w:rPr>
          <w:rFonts w:asciiTheme="majorHAnsi" w:hAnsiTheme="majorHAnsi"/>
          <w:color w:val="010101"/>
          <w:spacing w:val="-2"/>
          <w:sz w:val="24"/>
          <w:szCs w:val="24"/>
        </w:rPr>
        <w:t>ranch</w:t>
      </w:r>
    </w:p>
    <w:p w:rsidR="006A6D00" w:rsidRDefault="00430F8C" w:rsidP="006A6D00">
      <w:pPr>
        <w:pStyle w:val="BodyText"/>
        <w:spacing w:line="227" w:lineRule="exact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sz w:val="24"/>
          <w:szCs w:val="24"/>
        </w:rPr>
        <w:br w:type="column"/>
      </w:r>
    </w:p>
    <w:p w:rsidR="008F5694" w:rsidRPr="000A6901" w:rsidRDefault="00430F8C" w:rsidP="00550E4A">
      <w:pPr>
        <w:pStyle w:val="BodyText"/>
        <w:spacing w:line="227" w:lineRule="exact"/>
        <w:ind w:left="720" w:firstLine="720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spacing w:val="-4"/>
          <w:sz w:val="24"/>
          <w:szCs w:val="24"/>
        </w:rPr>
        <w:t>Date</w:t>
      </w:r>
    </w:p>
    <w:p w:rsidR="008F5694" w:rsidRPr="000A6901" w:rsidRDefault="008F5694" w:rsidP="006A6D00">
      <w:pPr>
        <w:pStyle w:val="BodyText"/>
        <w:spacing w:line="227" w:lineRule="exact"/>
        <w:rPr>
          <w:rFonts w:asciiTheme="majorHAnsi" w:hAnsiTheme="majorHAnsi"/>
          <w:sz w:val="24"/>
          <w:szCs w:val="24"/>
        </w:rPr>
        <w:sectPr w:rsidR="008F5694" w:rsidRPr="000A6901" w:rsidSect="006A6D00">
          <w:type w:val="continuous"/>
          <w:pgSz w:w="12240" w:h="15840"/>
          <w:pgMar w:top="1701" w:right="900" w:bottom="1780" w:left="993" w:header="721" w:footer="1593" w:gutter="0"/>
          <w:cols w:num="2" w:space="720" w:equalWidth="0">
            <w:col w:w="3437" w:space="3195"/>
            <w:col w:w="2728"/>
          </w:cols>
        </w:sectPr>
      </w:pPr>
    </w:p>
    <w:p w:rsidR="008F5694" w:rsidRPr="000A6901" w:rsidRDefault="008F5694" w:rsidP="006A6D00">
      <w:pPr>
        <w:pStyle w:val="BodyText"/>
        <w:spacing w:before="222"/>
        <w:rPr>
          <w:rFonts w:asciiTheme="majorHAnsi" w:hAnsiTheme="majorHAnsi"/>
          <w:sz w:val="24"/>
          <w:szCs w:val="24"/>
        </w:rPr>
      </w:pPr>
    </w:p>
    <w:p w:rsidR="008F5694" w:rsidRPr="000A6901" w:rsidRDefault="00430F8C" w:rsidP="006A6D00">
      <w:pPr>
        <w:pStyle w:val="BodyText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w w:val="105"/>
          <w:sz w:val="24"/>
          <w:szCs w:val="24"/>
        </w:rPr>
        <w:t>Dear</w:t>
      </w:r>
      <w:r w:rsidRPr="000A6901">
        <w:rPr>
          <w:rFonts w:asciiTheme="majorHAnsi" w:hAnsiTheme="majorHAnsi"/>
          <w:color w:val="010101"/>
          <w:spacing w:val="14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w w:val="105"/>
          <w:sz w:val="24"/>
          <w:szCs w:val="24"/>
        </w:rPr>
        <w:t>Sir/</w:t>
      </w:r>
      <w:r w:rsidRPr="000A6901">
        <w:rPr>
          <w:rFonts w:asciiTheme="majorHAnsi" w:hAnsiTheme="majorHAnsi"/>
          <w:color w:val="010101"/>
          <w:spacing w:val="-2"/>
          <w:w w:val="105"/>
          <w:sz w:val="24"/>
          <w:szCs w:val="24"/>
        </w:rPr>
        <w:t xml:space="preserve"> Madam,</w:t>
      </w:r>
    </w:p>
    <w:p w:rsidR="008F5694" w:rsidRPr="000A6901" w:rsidRDefault="008F5694" w:rsidP="006A6D00">
      <w:pPr>
        <w:pStyle w:val="BodyText"/>
        <w:spacing w:before="74"/>
        <w:rPr>
          <w:rFonts w:asciiTheme="majorHAnsi" w:hAnsiTheme="majorHAnsi"/>
          <w:sz w:val="24"/>
          <w:szCs w:val="24"/>
        </w:rPr>
      </w:pPr>
    </w:p>
    <w:p w:rsidR="008F5694" w:rsidRPr="000A6901" w:rsidRDefault="00430F8C" w:rsidP="006A6D00">
      <w:pPr>
        <w:pStyle w:val="BodyText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sz w:val="24"/>
          <w:szCs w:val="24"/>
        </w:rPr>
        <w:t>I/We</w:t>
      </w:r>
      <w:r w:rsidRPr="000A6901">
        <w:rPr>
          <w:rFonts w:asciiTheme="majorHAnsi" w:hAnsiTheme="majorHAnsi"/>
          <w:color w:val="010101"/>
          <w:spacing w:val="-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wish</w:t>
      </w:r>
      <w:r w:rsidRPr="000A6901">
        <w:rPr>
          <w:rFonts w:asciiTheme="majorHAnsi" w:hAnsiTheme="majorHAnsi"/>
          <w:color w:val="010101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to</w:t>
      </w:r>
      <w:r w:rsidRPr="000A6901">
        <w:rPr>
          <w:rFonts w:asciiTheme="majorHAnsi" w:hAnsiTheme="majorHAnsi"/>
          <w:color w:val="010101"/>
          <w:spacing w:val="-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make</w:t>
      </w:r>
      <w:r w:rsidRPr="000A6901">
        <w:rPr>
          <w:rFonts w:asciiTheme="majorHAnsi" w:hAnsiTheme="majorHAnsi"/>
          <w:color w:val="010101"/>
          <w:spacing w:val="-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advance</w:t>
      </w:r>
      <w:r w:rsidRPr="000A6901">
        <w:rPr>
          <w:rFonts w:asciiTheme="majorHAnsi" w:hAnsiTheme="majorHAnsi"/>
          <w:color w:val="010101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payment</w:t>
      </w:r>
      <w:r w:rsidRPr="000A6901">
        <w:rPr>
          <w:rFonts w:asciiTheme="majorHAnsi" w:hAnsiTheme="majorHAnsi"/>
          <w:color w:val="010101"/>
          <w:spacing w:val="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against</w:t>
      </w:r>
      <w:r w:rsidRPr="000A6901">
        <w:rPr>
          <w:rFonts w:asciiTheme="majorHAnsi" w:hAnsiTheme="majorHAnsi"/>
          <w:color w:val="010101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import</w:t>
      </w:r>
      <w:r w:rsidRPr="000A6901">
        <w:rPr>
          <w:rFonts w:asciiTheme="majorHAnsi" w:hAnsiTheme="majorHAnsi"/>
          <w:color w:val="010101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of</w:t>
      </w:r>
      <w:r w:rsidRPr="000A6901">
        <w:rPr>
          <w:rFonts w:asciiTheme="majorHAnsi" w:hAnsiTheme="majorHAnsi"/>
          <w:color w:val="010101"/>
          <w:spacing w:val="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the</w:t>
      </w:r>
      <w:r w:rsidRPr="000A6901">
        <w:rPr>
          <w:rFonts w:asciiTheme="majorHAnsi" w:hAnsiTheme="majorHAnsi"/>
          <w:color w:val="010101"/>
          <w:spacing w:val="-1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following</w:t>
      </w:r>
      <w:r w:rsidRPr="000A6901">
        <w:rPr>
          <w:rFonts w:asciiTheme="majorHAnsi" w:hAnsiTheme="majorHAnsi"/>
          <w:color w:val="010101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pacing w:val="-2"/>
          <w:sz w:val="24"/>
          <w:szCs w:val="24"/>
        </w:rPr>
        <w:t>commodities</w:t>
      </w:r>
      <w:r w:rsidRPr="000A6901">
        <w:rPr>
          <w:rFonts w:asciiTheme="majorHAnsi" w:hAnsiTheme="majorHAnsi"/>
          <w:color w:val="3B3B3B"/>
          <w:spacing w:val="-2"/>
          <w:sz w:val="24"/>
          <w:szCs w:val="24"/>
        </w:rPr>
        <w:t>:</w:t>
      </w:r>
      <w:r w:rsidRPr="000A6901">
        <w:rPr>
          <w:rFonts w:asciiTheme="majorHAnsi" w:hAnsiTheme="majorHAnsi"/>
          <w:color w:val="1C1C1C"/>
          <w:spacing w:val="-2"/>
          <w:sz w:val="24"/>
          <w:szCs w:val="24"/>
        </w:rPr>
        <w:t>-</w:t>
      </w:r>
    </w:p>
    <w:p w:rsidR="008F5694" w:rsidRPr="000A6901" w:rsidRDefault="008F5694" w:rsidP="006A6D00">
      <w:pPr>
        <w:pStyle w:val="BodyText"/>
        <w:spacing w:before="9"/>
        <w:rPr>
          <w:rFonts w:asciiTheme="majorHAnsi" w:hAnsiTheme="majorHAnsi"/>
          <w:sz w:val="24"/>
          <w:szCs w:val="24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"/>
        <w:gridCol w:w="3575"/>
        <w:gridCol w:w="5954"/>
      </w:tblGrid>
      <w:tr w:rsidR="008F5694" w:rsidRPr="000A6901" w:rsidTr="003F0BED">
        <w:trPr>
          <w:trHeight w:val="710"/>
        </w:trPr>
        <w:tc>
          <w:tcPr>
            <w:tcW w:w="394" w:type="dxa"/>
          </w:tcPr>
          <w:p w:rsidR="008F5694" w:rsidRPr="000A6901" w:rsidRDefault="00430F8C" w:rsidP="006A6D00">
            <w:pPr>
              <w:pStyle w:val="TableParagraph"/>
              <w:spacing w:before="144"/>
              <w:ind w:right="4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3575" w:type="dxa"/>
          </w:tcPr>
          <w:p w:rsidR="008F5694" w:rsidRPr="000A6901" w:rsidRDefault="003F0BED" w:rsidP="006A6D00">
            <w:pPr>
              <w:pStyle w:val="TableParagraph"/>
              <w:spacing w:line="271" w:lineRule="auto"/>
              <w:ind w:firstLine="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Commodity</w:t>
            </w:r>
            <w:r w:rsidR="00430F8C" w:rsidRPr="000A6901">
              <w:rPr>
                <w:rFonts w:asciiTheme="majorHAnsi" w:hAnsiTheme="majorHAnsi"/>
                <w:color w:val="010101"/>
                <w:spacing w:val="-14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i/>
                <w:color w:val="1C1C1C"/>
                <w:sz w:val="24"/>
                <w:szCs w:val="24"/>
              </w:rPr>
              <w:t>I</w:t>
            </w:r>
            <w:r w:rsidR="00430F8C" w:rsidRPr="000A6901">
              <w:rPr>
                <w:rFonts w:asciiTheme="majorHAnsi" w:hAnsiTheme="majorHAnsi"/>
                <w:i/>
                <w:color w:val="1C1C1C"/>
                <w:spacing w:val="-14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Description</w:t>
            </w:r>
            <w:r w:rsidR="00430F8C" w:rsidRPr="000A6901">
              <w:rPr>
                <w:rFonts w:asciiTheme="majorHAnsi" w:hAnsiTheme="majorHAnsi"/>
                <w:color w:val="010101"/>
                <w:spacing w:val="-7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of </w:t>
            </w:r>
            <w:r w:rsidR="00430F8C"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Goods/</w:t>
            </w:r>
            <w:r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Services</w:t>
            </w:r>
          </w:p>
        </w:tc>
        <w:tc>
          <w:tcPr>
            <w:tcW w:w="5954" w:type="dxa"/>
          </w:tcPr>
          <w:p w:rsidR="008F5694" w:rsidRPr="000A6901" w:rsidRDefault="008F5694" w:rsidP="006A6D0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3F0BED">
        <w:trPr>
          <w:trHeight w:val="451"/>
        </w:trPr>
        <w:tc>
          <w:tcPr>
            <w:tcW w:w="394" w:type="dxa"/>
          </w:tcPr>
          <w:p w:rsidR="008F5694" w:rsidRPr="000A6901" w:rsidRDefault="00430F8C" w:rsidP="006A6D00">
            <w:pPr>
              <w:pStyle w:val="TableParagraph"/>
              <w:spacing w:before="14"/>
              <w:ind w:right="4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3575" w:type="dxa"/>
          </w:tcPr>
          <w:p w:rsidR="008F5694" w:rsidRPr="000A6901" w:rsidRDefault="003F0BED" w:rsidP="006A6D00">
            <w:pPr>
              <w:pStyle w:val="TableParagraph"/>
              <w:tabs>
                <w:tab w:val="left" w:pos="2138"/>
              </w:tabs>
              <w:spacing w:line="253" w:lineRule="exac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Type</w:t>
            </w:r>
            <w:r w:rsidR="00430F8C"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="00430F8C"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goods</w:t>
            </w:r>
            <w:r w:rsidR="00430F8C" w:rsidRPr="000A6901">
              <w:rPr>
                <w:rFonts w:asciiTheme="majorHAnsi" w:hAnsiTheme="majorHAnsi"/>
                <w:color w:val="010101"/>
                <w:spacing w:val="50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(Tick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</w:r>
            <w:r w:rsidR="00430F8C" w:rsidRPr="000A6901">
              <w:rPr>
                <w:rFonts w:ascii="Segoe UI Symbol" w:hAnsi="Segoe UI Symbol" w:cs="Segoe UI Symbol"/>
                <w:color w:val="1C1C1C"/>
                <w:spacing w:val="-5"/>
                <w:sz w:val="24"/>
                <w:szCs w:val="24"/>
              </w:rPr>
              <w:t>✓</w:t>
            </w:r>
            <w:r w:rsidR="00430F8C" w:rsidRPr="000A6901">
              <w:rPr>
                <w:rFonts w:asciiTheme="majorHAnsi" w:hAnsiTheme="majorHAnsi"/>
                <w:color w:val="1C1C1C"/>
                <w:spacing w:val="-5"/>
                <w:sz w:val="24"/>
                <w:szCs w:val="24"/>
              </w:rPr>
              <w:t>)</w:t>
            </w:r>
          </w:p>
        </w:tc>
        <w:tc>
          <w:tcPr>
            <w:tcW w:w="5954" w:type="dxa"/>
          </w:tcPr>
          <w:p w:rsidR="008F5694" w:rsidRPr="000A6901" w:rsidRDefault="003F0BED" w:rsidP="006A6D00">
            <w:pPr>
              <w:pStyle w:val="TableParagraph"/>
              <w:tabs>
                <w:tab w:val="left" w:pos="1326"/>
              </w:tabs>
              <w:spacing w:before="14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{</w:t>
            </w:r>
            <w:r w:rsidR="00430F8C" w:rsidRPr="000A6901">
              <w:rPr>
                <w:rFonts w:asciiTheme="majorHAnsi" w:hAnsiTheme="majorHAnsi"/>
                <w:color w:val="010101"/>
                <w:spacing w:val="5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}</w:t>
            </w:r>
            <w:r w:rsidR="00430F8C" w:rsidRPr="000A6901">
              <w:rPr>
                <w:rFonts w:asciiTheme="majorHAnsi" w:hAnsiTheme="majorHAnsi"/>
                <w:color w:val="010101"/>
                <w:spacing w:val="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Capital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</w:r>
            <w:r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{</w:t>
            </w:r>
            <w:r w:rsidR="00430F8C" w:rsidRPr="000A6901">
              <w:rPr>
                <w:rFonts w:asciiTheme="majorHAnsi" w:hAnsiTheme="majorHAnsi"/>
                <w:color w:val="010101"/>
                <w:spacing w:val="5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}</w:t>
            </w:r>
            <w:r w:rsidR="00430F8C"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Non</w:t>
            </w:r>
            <w:r w:rsidR="00430F8C" w:rsidRPr="000A6901">
              <w:rPr>
                <w:rFonts w:asciiTheme="majorHAnsi" w:hAnsiTheme="majorHAnsi"/>
                <w:color w:val="010101"/>
                <w:spacing w:val="-6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Capital</w:t>
            </w:r>
          </w:p>
        </w:tc>
      </w:tr>
      <w:tr w:rsidR="008F5694" w:rsidRPr="000A6901" w:rsidTr="003F0BED">
        <w:trPr>
          <w:trHeight w:val="451"/>
        </w:trPr>
        <w:tc>
          <w:tcPr>
            <w:tcW w:w="394" w:type="dxa"/>
          </w:tcPr>
          <w:p w:rsidR="008F5694" w:rsidRPr="000A6901" w:rsidRDefault="00430F8C" w:rsidP="006A6D00">
            <w:pPr>
              <w:pStyle w:val="TableParagraph"/>
              <w:spacing w:before="14"/>
              <w:ind w:right="4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sz w:val="24"/>
                <w:szCs w:val="24"/>
              </w:rPr>
              <w:t>3</w:t>
            </w:r>
          </w:p>
        </w:tc>
        <w:tc>
          <w:tcPr>
            <w:tcW w:w="3575" w:type="dxa"/>
          </w:tcPr>
          <w:p w:rsidR="008F5694" w:rsidRPr="000A6901" w:rsidRDefault="003F0BED" w:rsidP="006A6D00">
            <w:pPr>
              <w:pStyle w:val="TableParagraph"/>
              <w:spacing w:before="14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H.S.Code</w:t>
            </w:r>
          </w:p>
        </w:tc>
        <w:tc>
          <w:tcPr>
            <w:tcW w:w="5954" w:type="dxa"/>
          </w:tcPr>
          <w:p w:rsidR="008F5694" w:rsidRPr="000A6901" w:rsidRDefault="008F5694" w:rsidP="006A6D0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3F0BED">
        <w:trPr>
          <w:trHeight w:val="446"/>
        </w:trPr>
        <w:tc>
          <w:tcPr>
            <w:tcW w:w="394" w:type="dxa"/>
          </w:tcPr>
          <w:p w:rsidR="008F5694" w:rsidRPr="000A6901" w:rsidRDefault="00430F8C" w:rsidP="006A6D00">
            <w:pPr>
              <w:pStyle w:val="TableParagraph"/>
              <w:spacing w:before="14"/>
              <w:ind w:right="4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3575" w:type="dxa"/>
          </w:tcPr>
          <w:p w:rsidR="008F5694" w:rsidRPr="000A6901" w:rsidRDefault="003F0BED" w:rsidP="006A6D00">
            <w:pPr>
              <w:pStyle w:val="TableParagraph"/>
              <w:spacing w:before="14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I.E</w:t>
            </w:r>
            <w:r w:rsidR="00430F8C" w:rsidRPr="000A6901">
              <w:rPr>
                <w:rFonts w:asciiTheme="majorHAnsi" w:hAnsiTheme="majorHAnsi"/>
                <w:color w:val="010101"/>
                <w:spacing w:val="-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Code</w:t>
            </w:r>
            <w:r w:rsidR="00430F8C" w:rsidRPr="000A6901">
              <w:rPr>
                <w:rFonts w:asciiTheme="majorHAnsi" w:hAnsiTheme="majorHAnsi"/>
                <w:color w:val="010101"/>
                <w:spacing w:val="4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5"/>
                <w:sz w:val="24"/>
                <w:szCs w:val="24"/>
              </w:rPr>
              <w:t>No</w:t>
            </w:r>
          </w:p>
        </w:tc>
        <w:tc>
          <w:tcPr>
            <w:tcW w:w="5954" w:type="dxa"/>
          </w:tcPr>
          <w:p w:rsidR="008F5694" w:rsidRPr="000A6901" w:rsidRDefault="008F5694" w:rsidP="006A6D0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5694" w:rsidRPr="000A6901" w:rsidRDefault="00430F8C" w:rsidP="006A6D00">
      <w:pPr>
        <w:pStyle w:val="BodyText"/>
        <w:spacing w:before="16" w:line="276" w:lineRule="auto"/>
        <w:ind w:right="249" w:hanging="1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sz w:val="24"/>
          <w:szCs w:val="24"/>
        </w:rPr>
        <w:t>I/We hereby</w:t>
      </w:r>
      <w:r w:rsidRPr="000A6901">
        <w:rPr>
          <w:rFonts w:asciiTheme="majorHAnsi" w:hAnsiTheme="majorHAnsi"/>
          <w:color w:val="010101"/>
          <w:spacing w:val="2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1C1C1C"/>
          <w:sz w:val="24"/>
          <w:szCs w:val="24"/>
        </w:rPr>
        <w:t>request</w:t>
      </w:r>
      <w:r w:rsidRPr="000A6901">
        <w:rPr>
          <w:rFonts w:asciiTheme="majorHAnsi" w:hAnsiTheme="majorHAnsi"/>
          <w:color w:val="1C1C1C"/>
          <w:spacing w:val="2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you</w:t>
      </w:r>
      <w:r w:rsidRPr="000A6901">
        <w:rPr>
          <w:rFonts w:asciiTheme="majorHAnsi" w:hAnsiTheme="majorHAnsi"/>
          <w:color w:val="010101"/>
          <w:spacing w:val="2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to remit</w:t>
      </w:r>
      <w:r w:rsidRPr="000A6901">
        <w:rPr>
          <w:rFonts w:asciiTheme="majorHAnsi" w:hAnsiTheme="majorHAnsi"/>
          <w:color w:val="010101"/>
          <w:spacing w:val="2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through</w:t>
      </w:r>
      <w:r w:rsidRPr="000A6901">
        <w:rPr>
          <w:rFonts w:asciiTheme="majorHAnsi" w:hAnsiTheme="majorHAnsi"/>
          <w:color w:val="010101"/>
          <w:spacing w:val="2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SWIFT</w:t>
      </w:r>
      <w:r w:rsidRPr="000A6901">
        <w:rPr>
          <w:rFonts w:asciiTheme="majorHAnsi" w:hAnsiTheme="majorHAnsi"/>
          <w:color w:val="010101"/>
          <w:spacing w:val="2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1C1C1C"/>
          <w:sz w:val="24"/>
          <w:szCs w:val="24"/>
        </w:rPr>
        <w:t xml:space="preserve">/ </w:t>
      </w:r>
      <w:r w:rsidRPr="000A6901">
        <w:rPr>
          <w:rFonts w:asciiTheme="majorHAnsi" w:hAnsiTheme="majorHAnsi"/>
          <w:color w:val="010101"/>
          <w:sz w:val="24"/>
          <w:szCs w:val="24"/>
        </w:rPr>
        <w:t>issue</w:t>
      </w:r>
      <w:r w:rsidRPr="000A6901">
        <w:rPr>
          <w:rFonts w:asciiTheme="majorHAnsi" w:hAnsiTheme="majorHAnsi"/>
          <w:color w:val="010101"/>
          <w:spacing w:val="2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Demand</w:t>
      </w:r>
      <w:r w:rsidRPr="000A6901">
        <w:rPr>
          <w:rFonts w:asciiTheme="majorHAnsi" w:hAnsiTheme="majorHAnsi"/>
          <w:color w:val="010101"/>
          <w:spacing w:val="2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Draft</w:t>
      </w:r>
      <w:r w:rsidRPr="000A6901">
        <w:rPr>
          <w:rFonts w:asciiTheme="majorHAnsi" w:hAnsiTheme="majorHAnsi"/>
          <w:color w:val="010101"/>
          <w:spacing w:val="2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for the amount</w:t>
      </w:r>
      <w:r w:rsidRPr="000A6901">
        <w:rPr>
          <w:rFonts w:asciiTheme="majorHAnsi" w:hAnsiTheme="majorHAnsi"/>
          <w:color w:val="010101"/>
          <w:spacing w:val="2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as per the details given below:-</w:t>
      </w:r>
    </w:p>
    <w:p w:rsidR="008F5694" w:rsidRPr="000A6901" w:rsidRDefault="008F5694" w:rsidP="006A6D00">
      <w:pPr>
        <w:pStyle w:val="BodyText"/>
        <w:spacing w:before="2"/>
        <w:rPr>
          <w:rFonts w:asciiTheme="majorHAnsi" w:hAnsiTheme="majorHAnsi"/>
          <w:sz w:val="24"/>
          <w:szCs w:val="24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3421"/>
        <w:gridCol w:w="5954"/>
      </w:tblGrid>
      <w:tr w:rsidR="008F5694" w:rsidRPr="000A6901" w:rsidTr="003F0BED">
        <w:trPr>
          <w:trHeight w:val="432"/>
        </w:trPr>
        <w:tc>
          <w:tcPr>
            <w:tcW w:w="548" w:type="dxa"/>
            <w:vMerge w:val="restart"/>
          </w:tcPr>
          <w:p w:rsidR="008F5694" w:rsidRPr="000A6901" w:rsidRDefault="00430F8C" w:rsidP="006A6D00">
            <w:pPr>
              <w:pStyle w:val="TableParagraph"/>
              <w:spacing w:before="225"/>
              <w:ind w:right="16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pacing w:val="-10"/>
                <w:sz w:val="24"/>
                <w:szCs w:val="24"/>
              </w:rPr>
              <w:t>1</w:t>
            </w:r>
          </w:p>
        </w:tc>
        <w:tc>
          <w:tcPr>
            <w:tcW w:w="3421" w:type="dxa"/>
            <w:vMerge w:val="restart"/>
          </w:tcPr>
          <w:p w:rsidR="008F5694" w:rsidRPr="000A6901" w:rsidRDefault="003F0BED" w:rsidP="006A6D00">
            <w:pPr>
              <w:pStyle w:val="TableParagraph"/>
              <w:spacing w:before="225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Amount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1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to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be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7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>remitted</w:t>
            </w:r>
          </w:p>
        </w:tc>
        <w:tc>
          <w:tcPr>
            <w:tcW w:w="5954" w:type="dxa"/>
          </w:tcPr>
          <w:p w:rsidR="008F5694" w:rsidRPr="000A6901" w:rsidRDefault="00430F8C" w:rsidP="006A6D00">
            <w:pPr>
              <w:pStyle w:val="TableParagraph"/>
              <w:spacing w:line="230" w:lineRule="exact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BFBFBF"/>
                <w:sz w:val="24"/>
                <w:szCs w:val="24"/>
              </w:rPr>
              <w:t>Foreign</w:t>
            </w:r>
            <w:r w:rsidRPr="000A6901">
              <w:rPr>
                <w:rFonts w:asciiTheme="majorHAnsi" w:hAnsiTheme="majorHAnsi"/>
                <w:color w:val="BFBFBF"/>
                <w:spacing w:val="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BFBFBF"/>
                <w:sz w:val="24"/>
                <w:szCs w:val="24"/>
              </w:rPr>
              <w:t>Currency</w:t>
            </w:r>
            <w:r w:rsidRPr="000A6901">
              <w:rPr>
                <w:rFonts w:asciiTheme="majorHAnsi" w:hAnsiTheme="majorHAnsi"/>
                <w:color w:val="BFBFBF"/>
                <w:spacing w:val="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BFBFBF"/>
                <w:sz w:val="24"/>
                <w:szCs w:val="24"/>
              </w:rPr>
              <w:t>in</w:t>
            </w:r>
            <w:r w:rsidRPr="000A6901">
              <w:rPr>
                <w:rFonts w:asciiTheme="majorHAnsi" w:hAnsiTheme="majorHAnsi"/>
                <w:color w:val="BFBFBF"/>
                <w:spacing w:val="-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BFBFBF"/>
                <w:spacing w:val="-2"/>
                <w:sz w:val="24"/>
                <w:szCs w:val="24"/>
              </w:rPr>
              <w:t>Number</w:t>
            </w:r>
          </w:p>
        </w:tc>
      </w:tr>
      <w:tr w:rsidR="008F5694" w:rsidRPr="000A6901" w:rsidTr="003F0BED">
        <w:trPr>
          <w:trHeight w:val="446"/>
        </w:trPr>
        <w:tc>
          <w:tcPr>
            <w:tcW w:w="548" w:type="dxa"/>
            <w:vMerge/>
            <w:tcBorders>
              <w:top w:val="nil"/>
            </w:tcBorders>
          </w:tcPr>
          <w:p w:rsidR="008F5694" w:rsidRPr="000A6901" w:rsidRDefault="008F5694" w:rsidP="006A6D0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421" w:type="dxa"/>
            <w:vMerge/>
            <w:tcBorders>
              <w:top w:val="nil"/>
            </w:tcBorders>
          </w:tcPr>
          <w:p w:rsidR="008F5694" w:rsidRPr="000A6901" w:rsidRDefault="008F5694" w:rsidP="006A6D0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8F5694" w:rsidRPr="000A6901" w:rsidRDefault="00430F8C" w:rsidP="006A6D00">
            <w:pPr>
              <w:pStyle w:val="TableParagraph"/>
              <w:spacing w:before="9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BFBFBF"/>
                <w:sz w:val="24"/>
                <w:szCs w:val="24"/>
              </w:rPr>
              <w:t>Foreign</w:t>
            </w:r>
            <w:r w:rsidRPr="000A6901">
              <w:rPr>
                <w:rFonts w:asciiTheme="majorHAnsi" w:hAnsiTheme="majorHAnsi"/>
                <w:color w:val="BFBFBF"/>
                <w:spacing w:val="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BFBFBF"/>
                <w:sz w:val="24"/>
                <w:szCs w:val="24"/>
              </w:rPr>
              <w:t>Currency</w:t>
            </w:r>
            <w:r w:rsidRPr="000A6901">
              <w:rPr>
                <w:rFonts w:asciiTheme="majorHAnsi" w:hAnsiTheme="majorHAnsi"/>
                <w:color w:val="BFBFBF"/>
                <w:spacing w:val="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BFBFBF"/>
                <w:sz w:val="24"/>
                <w:szCs w:val="24"/>
              </w:rPr>
              <w:t>in</w:t>
            </w:r>
            <w:r w:rsidRPr="000A6901">
              <w:rPr>
                <w:rFonts w:asciiTheme="majorHAnsi" w:hAnsiTheme="majorHAnsi"/>
                <w:color w:val="BFBFBF"/>
                <w:spacing w:val="-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BFBFBF"/>
                <w:spacing w:val="-4"/>
                <w:sz w:val="24"/>
                <w:szCs w:val="24"/>
              </w:rPr>
              <w:t>Words</w:t>
            </w:r>
          </w:p>
        </w:tc>
      </w:tr>
      <w:tr w:rsidR="008F5694" w:rsidRPr="000A6901" w:rsidTr="003F0BED">
        <w:trPr>
          <w:trHeight w:val="648"/>
        </w:trPr>
        <w:tc>
          <w:tcPr>
            <w:tcW w:w="548" w:type="dxa"/>
          </w:tcPr>
          <w:p w:rsidR="008F5694" w:rsidRPr="000A6901" w:rsidRDefault="00430F8C" w:rsidP="006A6D00">
            <w:pPr>
              <w:pStyle w:val="TableParagraph"/>
              <w:spacing w:before="105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3421" w:type="dxa"/>
          </w:tcPr>
          <w:p w:rsidR="008F5694" w:rsidRPr="000A6901" w:rsidRDefault="003F0BED" w:rsidP="006A6D00">
            <w:pPr>
              <w:pStyle w:val="TableParagraph"/>
              <w:spacing w:before="105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Remitters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6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Name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and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10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>Address</w:t>
            </w:r>
          </w:p>
        </w:tc>
        <w:tc>
          <w:tcPr>
            <w:tcW w:w="5954" w:type="dxa"/>
          </w:tcPr>
          <w:p w:rsidR="008F5694" w:rsidRPr="000A6901" w:rsidRDefault="008F5694" w:rsidP="006A6D0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6A6D00">
        <w:trPr>
          <w:trHeight w:val="268"/>
        </w:trPr>
        <w:tc>
          <w:tcPr>
            <w:tcW w:w="548" w:type="dxa"/>
            <w:vMerge w:val="restart"/>
          </w:tcPr>
          <w:p w:rsidR="008F5694" w:rsidRPr="000A6901" w:rsidRDefault="00430F8C" w:rsidP="006A6D00">
            <w:pPr>
              <w:pStyle w:val="TableParagraph"/>
              <w:spacing w:before="139"/>
              <w:ind w:right="4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9375" w:type="dxa"/>
            <w:gridSpan w:val="2"/>
            <w:tcBorders>
              <w:bottom w:val="nil"/>
            </w:tcBorders>
          </w:tcPr>
          <w:p w:rsidR="008F5694" w:rsidRPr="000A6901" w:rsidRDefault="003F0BED" w:rsidP="006A6D00">
            <w:pPr>
              <w:pStyle w:val="TableParagraph"/>
              <w:tabs>
                <w:tab w:val="left" w:pos="1633"/>
                <w:tab w:val="left" w:pos="2554"/>
              </w:tabs>
              <w:spacing w:before="4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>Beneficiary's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ab/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4"/>
                <w:sz w:val="24"/>
                <w:szCs w:val="24"/>
              </w:rPr>
              <w:t>Name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ab/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5"/>
                <w:sz w:val="24"/>
                <w:szCs w:val="24"/>
              </w:rPr>
              <w:t>and</w:t>
            </w:r>
          </w:p>
        </w:tc>
      </w:tr>
      <w:tr w:rsidR="008F5694" w:rsidRPr="000A6901" w:rsidTr="003F0BED">
        <w:trPr>
          <w:trHeight w:val="422"/>
        </w:trPr>
        <w:tc>
          <w:tcPr>
            <w:tcW w:w="548" w:type="dxa"/>
            <w:vMerge/>
            <w:tcBorders>
              <w:top w:val="nil"/>
            </w:tcBorders>
          </w:tcPr>
          <w:p w:rsidR="008F5694" w:rsidRPr="000A6901" w:rsidRDefault="008F5694" w:rsidP="006A6D0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</w:tcBorders>
          </w:tcPr>
          <w:p w:rsidR="008F5694" w:rsidRPr="000A6901" w:rsidRDefault="003F0BED" w:rsidP="006A6D00">
            <w:pPr>
              <w:pStyle w:val="TableParagraph"/>
              <w:spacing w:line="225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>Address</w:t>
            </w:r>
          </w:p>
        </w:tc>
        <w:tc>
          <w:tcPr>
            <w:tcW w:w="5954" w:type="dxa"/>
            <w:tcBorders>
              <w:top w:val="nil"/>
            </w:tcBorders>
          </w:tcPr>
          <w:p w:rsidR="008F5694" w:rsidRPr="000A6901" w:rsidRDefault="008F5694" w:rsidP="006A6D0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3F0BED">
        <w:trPr>
          <w:trHeight w:val="715"/>
        </w:trPr>
        <w:tc>
          <w:tcPr>
            <w:tcW w:w="548" w:type="dxa"/>
          </w:tcPr>
          <w:p w:rsidR="008F5694" w:rsidRPr="000A6901" w:rsidRDefault="003F0BED" w:rsidP="003F0BED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pacing w:val="-10"/>
                <w:sz w:val="24"/>
                <w:szCs w:val="24"/>
              </w:rPr>
              <w:t>4</w:t>
            </w:r>
          </w:p>
        </w:tc>
        <w:tc>
          <w:tcPr>
            <w:tcW w:w="3421" w:type="dxa"/>
          </w:tcPr>
          <w:p w:rsidR="008F5694" w:rsidRPr="000A6901" w:rsidRDefault="003F0BED" w:rsidP="003F0BED">
            <w:pPr>
              <w:pStyle w:val="TableParagraph"/>
              <w:spacing w:before="14" w:line="276" w:lineRule="auto"/>
              <w:ind w:left="19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Is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10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the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6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Beneficiary same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as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8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 xml:space="preserve">the </w:t>
            </w:r>
            <w:r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 xml:space="preserve">                      </w:t>
            </w:r>
            <w:r w:rsidR="00430F8C"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Overseas Supplier</w:t>
            </w:r>
          </w:p>
        </w:tc>
        <w:tc>
          <w:tcPr>
            <w:tcW w:w="5954" w:type="dxa"/>
          </w:tcPr>
          <w:p w:rsidR="008F5694" w:rsidRPr="000A6901" w:rsidRDefault="003F0BED" w:rsidP="006A6D00">
            <w:pPr>
              <w:pStyle w:val="TableParagraph"/>
              <w:spacing w:before="87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color w:val="1C1C1C"/>
                <w:sz w:val="24"/>
                <w:szCs w:val="24"/>
              </w:rPr>
              <w:t xml:space="preserve"> Y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es/</w:t>
            </w:r>
            <w:r w:rsidR="00430F8C" w:rsidRPr="000A6901">
              <w:rPr>
                <w:rFonts w:asciiTheme="majorHAnsi" w:hAnsiTheme="majorHAnsi"/>
                <w:color w:val="010101"/>
                <w:spacing w:val="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No</w:t>
            </w:r>
            <w:r w:rsidR="00430F8C" w:rsidRPr="000A6901">
              <w:rPr>
                <w:rFonts w:asciiTheme="majorHAnsi" w:hAnsiTheme="majorHAnsi"/>
                <w:color w:val="010101"/>
                <w:spacing w:val="13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>(Strike</w:t>
            </w:r>
            <w:r w:rsidR="00430F8C" w:rsidRPr="000A6901">
              <w:rPr>
                <w:rFonts w:asciiTheme="majorHAnsi" w:hAnsiTheme="majorHAnsi"/>
                <w:i/>
                <w:color w:val="A5A5A5"/>
                <w:spacing w:val="7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>off</w:t>
            </w:r>
            <w:r w:rsidR="00430F8C" w:rsidRPr="000A6901">
              <w:rPr>
                <w:rFonts w:asciiTheme="majorHAnsi" w:hAnsiTheme="majorHAnsi"/>
                <w:i/>
                <w:color w:val="A5A5A5"/>
                <w:spacing w:val="11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>whichever</w:t>
            </w:r>
            <w:r w:rsidR="00430F8C" w:rsidRPr="000A6901">
              <w:rPr>
                <w:rFonts w:asciiTheme="majorHAnsi" w:hAnsiTheme="majorHAnsi"/>
                <w:i/>
                <w:color w:val="A5A5A5"/>
                <w:spacing w:val="2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>is</w:t>
            </w:r>
            <w:r w:rsidR="00430F8C" w:rsidRPr="000A6901">
              <w:rPr>
                <w:rFonts w:asciiTheme="majorHAnsi" w:hAnsiTheme="majorHAnsi"/>
                <w:i/>
                <w:color w:val="A5A5A5"/>
                <w:spacing w:val="7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>not</w:t>
            </w:r>
            <w:r w:rsidR="00430F8C" w:rsidRPr="000A6901">
              <w:rPr>
                <w:rFonts w:asciiTheme="majorHAnsi" w:hAnsiTheme="majorHAnsi"/>
                <w:i/>
                <w:color w:val="A5A5A5"/>
                <w:spacing w:val="-3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i/>
                <w:color w:val="A5A5A5"/>
                <w:spacing w:val="-2"/>
                <w:sz w:val="24"/>
                <w:szCs w:val="24"/>
              </w:rPr>
              <w:t>applicable)</w:t>
            </w:r>
          </w:p>
        </w:tc>
      </w:tr>
    </w:tbl>
    <w:p w:rsidR="008F5694" w:rsidRPr="000A6901" w:rsidRDefault="008F5694">
      <w:pPr>
        <w:pStyle w:val="TableParagraph"/>
        <w:rPr>
          <w:rFonts w:asciiTheme="majorHAnsi" w:hAnsiTheme="majorHAnsi"/>
          <w:b/>
          <w:sz w:val="24"/>
          <w:szCs w:val="24"/>
        </w:rPr>
        <w:sectPr w:rsidR="008F5694" w:rsidRPr="000A6901" w:rsidSect="006A6D00">
          <w:type w:val="continuous"/>
          <w:pgSz w:w="12240" w:h="15840"/>
          <w:pgMar w:top="2120" w:right="900" w:bottom="993" w:left="993" w:header="721" w:footer="816" w:gutter="0"/>
          <w:cols w:space="720"/>
        </w:sectPr>
      </w:pPr>
    </w:p>
    <w:p w:rsidR="008F5694" w:rsidRPr="000A6901" w:rsidRDefault="008F5694">
      <w:pPr>
        <w:pStyle w:val="BodyText"/>
        <w:spacing w:before="5" w:after="1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577"/>
        <w:gridCol w:w="4190"/>
        <w:gridCol w:w="5491"/>
      </w:tblGrid>
      <w:tr w:rsidR="003F0BED" w:rsidRPr="000A6901" w:rsidTr="00415386">
        <w:trPr>
          <w:trHeight w:val="504"/>
        </w:trPr>
        <w:tc>
          <w:tcPr>
            <w:tcW w:w="577" w:type="dxa"/>
          </w:tcPr>
          <w:p w:rsidR="003F0BED" w:rsidRPr="000A6901" w:rsidRDefault="003F0BED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4190" w:type="dxa"/>
          </w:tcPr>
          <w:p w:rsidR="003F0BED" w:rsidRPr="000A6901" w:rsidRDefault="003F0BED" w:rsidP="004E53D9">
            <w:pPr>
              <w:pStyle w:val="TableParagraph"/>
              <w:spacing w:before="10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Beneficiary's</w:t>
            </w:r>
            <w:r w:rsidRPr="000A6901">
              <w:rPr>
                <w:rFonts w:asciiTheme="majorHAnsi" w:hAnsiTheme="majorHAnsi"/>
                <w:b/>
                <w:color w:val="010101"/>
                <w:spacing w:val="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z w:val="24"/>
                <w:szCs w:val="24"/>
              </w:rPr>
              <w:t>Bank</w:t>
            </w:r>
            <w:r w:rsidRPr="000A6901">
              <w:rPr>
                <w:rFonts w:asciiTheme="majorHAnsi" w:hAnsiTheme="majorHAnsi"/>
                <w:b/>
                <w:color w:val="010101"/>
                <w:spacing w:val="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pacing w:val="-2"/>
                <w:sz w:val="24"/>
                <w:szCs w:val="24"/>
              </w:rPr>
              <w:t>Detail</w:t>
            </w:r>
          </w:p>
        </w:tc>
        <w:tc>
          <w:tcPr>
            <w:tcW w:w="5491" w:type="dxa"/>
          </w:tcPr>
          <w:p w:rsidR="003F0BED" w:rsidRPr="000A6901" w:rsidRDefault="003F0BED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504"/>
        </w:trPr>
        <w:tc>
          <w:tcPr>
            <w:tcW w:w="577" w:type="dxa"/>
            <w:vMerge w:val="restart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spacing w:before="1"/>
              <w:ind w:left="124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ind w:left="3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Name</w:t>
            </w:r>
            <w:r w:rsidRPr="000A6901">
              <w:rPr>
                <w:rFonts w:asciiTheme="majorHAnsi" w:hAnsiTheme="majorHAnsi"/>
                <w:color w:val="010101"/>
                <w:spacing w:val="5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and</w:t>
            </w:r>
            <w:r w:rsidRPr="000A6901">
              <w:rPr>
                <w:rFonts w:asciiTheme="majorHAnsi" w:hAnsiTheme="majorHAnsi"/>
                <w:color w:val="010101"/>
                <w:spacing w:val="9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Address</w:t>
            </w:r>
            <w:r w:rsidRPr="000A6901">
              <w:rPr>
                <w:rFonts w:asciiTheme="majorHAnsi" w:hAnsiTheme="majorHAnsi"/>
                <w:color w:val="010101"/>
                <w:spacing w:val="6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color w:val="010101"/>
                <w:spacing w:val="15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4"/>
                <w:w w:val="105"/>
                <w:sz w:val="24"/>
                <w:szCs w:val="24"/>
              </w:rPr>
              <w:t>Bank</w:t>
            </w:r>
          </w:p>
        </w:tc>
        <w:tc>
          <w:tcPr>
            <w:tcW w:w="5491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498"/>
        </w:trPr>
        <w:tc>
          <w:tcPr>
            <w:tcW w:w="577" w:type="dxa"/>
            <w:vMerge/>
          </w:tcPr>
          <w:p w:rsidR="008F5694" w:rsidRPr="000A6901" w:rsidRDefault="008F569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tabs>
                <w:tab w:val="left" w:pos="817"/>
                <w:tab w:val="left" w:pos="1916"/>
                <w:tab w:val="left" w:pos="2418"/>
              </w:tabs>
              <w:spacing w:line="280" w:lineRule="auto"/>
              <w:ind w:left="3" w:right="-29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4"/>
                <w:w w:val="105"/>
                <w:sz w:val="24"/>
                <w:szCs w:val="24"/>
              </w:rPr>
              <w:t>Bank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</w:r>
            <w:r w:rsidRPr="000A6901">
              <w:rPr>
                <w:rFonts w:asciiTheme="majorHAnsi" w:hAnsiTheme="majorHAnsi"/>
                <w:color w:val="010101"/>
                <w:spacing w:val="-2"/>
                <w:w w:val="105"/>
                <w:sz w:val="24"/>
                <w:szCs w:val="24"/>
              </w:rPr>
              <w:t>Account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</w:r>
            <w:r w:rsidRPr="000A6901">
              <w:rPr>
                <w:rFonts w:asciiTheme="majorHAnsi" w:hAnsiTheme="majorHAnsi"/>
                <w:color w:val="010101"/>
                <w:spacing w:val="-6"/>
                <w:w w:val="105"/>
                <w:sz w:val="24"/>
                <w:szCs w:val="24"/>
              </w:rPr>
              <w:t>or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</w:r>
            <w:r w:rsidRPr="000A6901">
              <w:rPr>
                <w:rFonts w:asciiTheme="majorHAnsi" w:hAnsiTheme="majorHAnsi"/>
                <w:color w:val="010101"/>
                <w:spacing w:val="-4"/>
                <w:w w:val="105"/>
                <w:sz w:val="24"/>
                <w:szCs w:val="24"/>
              </w:rPr>
              <w:t xml:space="preserve">IBAN </w:t>
            </w:r>
            <w:r w:rsidRPr="000A6901">
              <w:rPr>
                <w:rFonts w:asciiTheme="majorHAnsi" w:hAnsiTheme="majorHAnsi"/>
                <w:color w:val="010101"/>
                <w:spacing w:val="-2"/>
                <w:w w:val="105"/>
                <w:sz w:val="24"/>
                <w:szCs w:val="24"/>
              </w:rPr>
              <w:t>Number</w:t>
            </w:r>
          </w:p>
        </w:tc>
        <w:tc>
          <w:tcPr>
            <w:tcW w:w="5491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459"/>
        </w:trPr>
        <w:tc>
          <w:tcPr>
            <w:tcW w:w="577" w:type="dxa"/>
            <w:vMerge/>
          </w:tcPr>
          <w:p w:rsidR="008F5694" w:rsidRPr="000A6901" w:rsidRDefault="008F569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spacing w:before="6"/>
              <w:ind w:left="4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BSB</w:t>
            </w:r>
            <w:r w:rsidRPr="000A6901">
              <w:rPr>
                <w:rFonts w:asciiTheme="majorHAnsi" w:hAnsiTheme="majorHAnsi"/>
                <w:color w:val="010101"/>
                <w:spacing w:val="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/SORT</w:t>
            </w:r>
            <w:r w:rsidRPr="000A6901">
              <w:rPr>
                <w:rFonts w:asciiTheme="majorHAnsi" w:hAnsiTheme="majorHAnsi"/>
                <w:color w:val="010101"/>
                <w:spacing w:val="6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CODE</w:t>
            </w:r>
            <w:r w:rsidRPr="000A6901">
              <w:rPr>
                <w:rFonts w:asciiTheme="majorHAnsi" w:hAnsiTheme="majorHAnsi"/>
                <w:color w:val="010101"/>
                <w:spacing w:val="1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/</w:t>
            </w:r>
            <w:r w:rsidRPr="000A6901">
              <w:rPr>
                <w:rFonts w:asciiTheme="majorHAnsi" w:hAnsiTheme="majorHAnsi"/>
                <w:b/>
                <w:color w:val="010101"/>
                <w:spacing w:val="-5"/>
                <w:sz w:val="24"/>
                <w:szCs w:val="24"/>
              </w:rPr>
              <w:t>ABA</w:t>
            </w:r>
            <w:r w:rsidR="004E53D9">
              <w:rPr>
                <w:rFonts w:asciiTheme="majorHAnsi" w:hAnsiTheme="majorHAnsi"/>
                <w:b/>
                <w:color w:val="010101"/>
                <w:spacing w:val="-5"/>
                <w:sz w:val="24"/>
                <w:szCs w:val="24"/>
              </w:rPr>
              <w:t>/ROUTING NO</w:t>
            </w:r>
          </w:p>
        </w:tc>
        <w:tc>
          <w:tcPr>
            <w:tcW w:w="5491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278"/>
        </w:trPr>
        <w:tc>
          <w:tcPr>
            <w:tcW w:w="577" w:type="dxa"/>
            <w:vMerge/>
          </w:tcPr>
          <w:p w:rsidR="008F5694" w:rsidRPr="000A6901" w:rsidRDefault="008F569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190" w:type="dxa"/>
          </w:tcPr>
          <w:p w:rsidR="008F5694" w:rsidRDefault="00430F8C" w:rsidP="004E53D9">
            <w:pPr>
              <w:pStyle w:val="TableParagraph"/>
              <w:ind w:left="-2"/>
              <w:rPr>
                <w:rFonts w:asciiTheme="majorHAnsi" w:hAnsiTheme="majorHAnsi"/>
                <w:color w:val="010101"/>
                <w:spacing w:val="-4"/>
                <w:w w:val="110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>Swift</w:t>
            </w:r>
            <w:r w:rsidRPr="000A6901">
              <w:rPr>
                <w:rFonts w:asciiTheme="majorHAnsi" w:hAnsiTheme="majorHAnsi"/>
                <w:color w:val="010101"/>
                <w:spacing w:val="-10"/>
                <w:w w:val="11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4"/>
                <w:w w:val="110"/>
                <w:sz w:val="24"/>
                <w:szCs w:val="24"/>
              </w:rPr>
              <w:t>Code</w:t>
            </w:r>
          </w:p>
          <w:p w:rsidR="004E53D9" w:rsidRPr="000A6901" w:rsidRDefault="004E53D9" w:rsidP="004E53D9">
            <w:pPr>
              <w:pStyle w:val="TableParagraph"/>
              <w:ind w:left="62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491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870"/>
        </w:trPr>
        <w:tc>
          <w:tcPr>
            <w:tcW w:w="577" w:type="dxa"/>
          </w:tcPr>
          <w:p w:rsidR="008F5694" w:rsidRPr="000A6901" w:rsidRDefault="00430F8C">
            <w:pPr>
              <w:pStyle w:val="TableParagraph"/>
              <w:spacing w:before="1"/>
              <w:ind w:right="156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10"/>
                <w:sz w:val="24"/>
                <w:szCs w:val="24"/>
              </w:rPr>
              <w:t>6</w:t>
            </w: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2"/>
                <w:w w:val="110"/>
                <w:sz w:val="24"/>
                <w:szCs w:val="24"/>
              </w:rPr>
              <w:t>Beneficiary's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</w:r>
            <w:r w:rsidR="004E53D9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w w:val="110"/>
                <w:sz w:val="24"/>
                <w:szCs w:val="24"/>
              </w:rPr>
              <w:t>Bank's</w:t>
            </w:r>
            <w:r w:rsidR="004E53D9">
              <w:rPr>
                <w:rFonts w:asciiTheme="majorHAnsi" w:hAnsiTheme="majorHAnsi"/>
                <w:color w:val="010101"/>
                <w:spacing w:val="-2"/>
                <w:w w:val="11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w w:val="105"/>
                <w:sz w:val="24"/>
                <w:szCs w:val="24"/>
              </w:rPr>
              <w:t>Correspondent</w:t>
            </w:r>
            <w:r w:rsidR="004E53D9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w w:val="105"/>
                <w:sz w:val="24"/>
                <w:szCs w:val="24"/>
              </w:rPr>
              <w:t xml:space="preserve">Bank's </w:t>
            </w: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 xml:space="preserve">Name, </w:t>
            </w:r>
            <w:r w:rsidR="004E53D9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Address along with SWIFT code</w:t>
            </w:r>
          </w:p>
        </w:tc>
        <w:tc>
          <w:tcPr>
            <w:tcW w:w="5491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59"/>
        </w:trPr>
        <w:tc>
          <w:tcPr>
            <w:tcW w:w="577" w:type="dxa"/>
          </w:tcPr>
          <w:p w:rsidR="008F5694" w:rsidRPr="000A6901" w:rsidRDefault="00430F8C">
            <w:pPr>
              <w:pStyle w:val="TableParagraph"/>
              <w:spacing w:before="6"/>
              <w:ind w:right="155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15"/>
                <w:sz w:val="24"/>
                <w:szCs w:val="24"/>
              </w:rPr>
              <w:t>7</w:t>
            </w: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spacing w:before="6"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Foreign</w:t>
            </w:r>
            <w:r w:rsidRPr="000A6901">
              <w:rPr>
                <w:rFonts w:asciiTheme="majorHAnsi" w:hAnsiTheme="majorHAnsi"/>
                <w:color w:val="010101"/>
                <w:spacing w:val="21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Bank</w:t>
            </w:r>
            <w:r w:rsidRPr="000A6901">
              <w:rPr>
                <w:rFonts w:asciiTheme="majorHAnsi" w:hAnsiTheme="majorHAnsi"/>
                <w:color w:val="010101"/>
                <w:spacing w:val="9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w w:val="105"/>
                <w:sz w:val="24"/>
                <w:szCs w:val="24"/>
              </w:rPr>
              <w:t>Charges</w:t>
            </w:r>
          </w:p>
        </w:tc>
        <w:tc>
          <w:tcPr>
            <w:tcW w:w="5491" w:type="dxa"/>
          </w:tcPr>
          <w:p w:rsidR="008F5694" w:rsidRPr="000A6901" w:rsidRDefault="00430F8C">
            <w:pPr>
              <w:pStyle w:val="TableParagraph"/>
              <w:tabs>
                <w:tab w:val="left" w:pos="389"/>
                <w:tab w:val="left" w:pos="2259"/>
              </w:tabs>
              <w:spacing w:before="6"/>
              <w:ind w:left="105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sz w:val="24"/>
                <w:szCs w:val="24"/>
              </w:rPr>
              <w:t>(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  <w:t>)</w:t>
            </w:r>
            <w:r w:rsidRPr="000A6901">
              <w:rPr>
                <w:rFonts w:asciiTheme="majorHAnsi" w:hAnsiTheme="majorHAnsi"/>
                <w:color w:val="010101"/>
                <w:spacing w:val="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To</w:t>
            </w:r>
            <w:r w:rsidRPr="000A6901">
              <w:rPr>
                <w:rFonts w:asciiTheme="majorHAnsi" w:hAnsiTheme="majorHAnsi"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our</w:t>
            </w:r>
            <w:r w:rsidRPr="000A6901">
              <w:rPr>
                <w:rFonts w:asciiTheme="majorHAnsi" w:hAnsiTheme="majorHAnsi"/>
                <w:color w:val="010101"/>
                <w:spacing w:val="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account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  <w:t>(</w:t>
            </w:r>
            <w:r w:rsidRPr="000A6901">
              <w:rPr>
                <w:rFonts w:asciiTheme="majorHAnsi" w:hAnsiTheme="majorHAnsi"/>
                <w:color w:val="010101"/>
                <w:spacing w:val="68"/>
                <w:w w:val="15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)</w:t>
            </w:r>
            <w:r w:rsidRPr="000A6901">
              <w:rPr>
                <w:rFonts w:asciiTheme="majorHAnsi" w:hAnsiTheme="majorHAnsi"/>
                <w:color w:val="010101"/>
                <w:spacing w:val="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Beneficiary'</w:t>
            </w:r>
            <w:r w:rsidRPr="000A6901">
              <w:rPr>
                <w:rFonts w:asciiTheme="majorHAnsi" w:hAnsiTheme="majorHAnsi"/>
                <w:color w:val="010101"/>
                <w:spacing w:val="2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account</w:t>
            </w:r>
          </w:p>
        </w:tc>
      </w:tr>
      <w:tr w:rsidR="008F5694" w:rsidRPr="000A6901" w:rsidTr="00415386">
        <w:trPr>
          <w:trHeight w:val="1436"/>
        </w:trPr>
        <w:tc>
          <w:tcPr>
            <w:tcW w:w="577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spacing w:before="112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430F8C">
            <w:pPr>
              <w:pStyle w:val="TableParagraph"/>
              <w:ind w:right="157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10"/>
                <w:sz w:val="24"/>
                <w:szCs w:val="24"/>
              </w:rPr>
              <w:t>8</w:t>
            </w: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spacing w:before="4" w:line="278" w:lineRule="auto"/>
              <w:ind w:right="76" w:hanging="4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>Is the remittance being made</w:t>
            </w:r>
            <w:r w:rsidRPr="000A6901">
              <w:rPr>
                <w:rFonts w:asciiTheme="majorHAnsi" w:hAnsiTheme="majorHAnsi"/>
                <w:color w:val="010101"/>
                <w:spacing w:val="-14"/>
                <w:w w:val="11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>for</w:t>
            </w:r>
            <w:r w:rsidRPr="000A6901">
              <w:rPr>
                <w:rFonts w:asciiTheme="majorHAnsi" w:hAnsiTheme="majorHAnsi"/>
                <w:color w:val="010101"/>
                <w:spacing w:val="-4"/>
                <w:w w:val="11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>merchanting</w:t>
            </w:r>
            <w:r w:rsidRPr="000A6901">
              <w:rPr>
                <w:rFonts w:asciiTheme="majorHAnsi" w:hAnsiTheme="majorHAnsi"/>
                <w:color w:val="010101"/>
                <w:spacing w:val="-7"/>
                <w:w w:val="11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 xml:space="preserve">trade transaction? If yes please follow the process for </w:t>
            </w:r>
            <w:r w:rsidRPr="000A6901">
              <w:rPr>
                <w:rFonts w:asciiTheme="majorHAnsi" w:hAnsiTheme="majorHAnsi"/>
                <w:color w:val="010101"/>
                <w:spacing w:val="-2"/>
                <w:w w:val="110"/>
                <w:sz w:val="24"/>
                <w:szCs w:val="24"/>
              </w:rPr>
              <w:t>Merchanting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ab/>
            </w:r>
            <w:r w:rsidR="004E53D9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w w:val="105"/>
                <w:sz w:val="24"/>
                <w:szCs w:val="24"/>
              </w:rPr>
              <w:t xml:space="preserve">Trade </w:t>
            </w: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 xml:space="preserve">Transactions as per import </w:t>
            </w:r>
            <w:r w:rsidRPr="000A6901">
              <w:rPr>
                <w:rFonts w:asciiTheme="majorHAnsi" w:hAnsiTheme="majorHAnsi"/>
                <w:color w:val="010101"/>
                <w:spacing w:val="-2"/>
                <w:w w:val="110"/>
                <w:sz w:val="24"/>
                <w:szCs w:val="24"/>
              </w:rPr>
              <w:t>circular</w:t>
            </w:r>
          </w:p>
        </w:tc>
        <w:tc>
          <w:tcPr>
            <w:tcW w:w="5491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430F8C">
            <w:pPr>
              <w:pStyle w:val="TableParagraph"/>
              <w:ind w:left="108"/>
              <w:rPr>
                <w:rFonts w:asciiTheme="majorHAnsi" w:hAnsiTheme="majorHAnsi"/>
                <w:i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Yes/</w:t>
            </w:r>
            <w:r w:rsidRPr="000A6901">
              <w:rPr>
                <w:rFonts w:asciiTheme="majorHAnsi" w:hAnsiTheme="majorHAnsi"/>
                <w:color w:val="010101"/>
                <w:spacing w:val="-11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w w:val="105"/>
                <w:sz w:val="24"/>
                <w:szCs w:val="24"/>
              </w:rPr>
              <w:t>No</w:t>
            </w:r>
            <w:r w:rsidRPr="000A6901">
              <w:rPr>
                <w:rFonts w:asciiTheme="majorHAnsi" w:hAnsiTheme="majorHAnsi"/>
                <w:color w:val="010101"/>
                <w:spacing w:val="-4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(Strike</w:t>
            </w:r>
            <w:r w:rsidRPr="000A6901">
              <w:rPr>
                <w:rFonts w:asciiTheme="majorHAnsi" w:hAnsiTheme="majorHAnsi"/>
                <w:i/>
                <w:color w:val="A5A5A5"/>
                <w:spacing w:val="-4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off</w:t>
            </w:r>
            <w:r w:rsidRPr="000A6901">
              <w:rPr>
                <w:rFonts w:asciiTheme="majorHAnsi" w:hAnsiTheme="majorHAnsi"/>
                <w:i/>
                <w:color w:val="A5A5A5"/>
                <w:spacing w:val="-1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whichever</w:t>
            </w:r>
            <w:r w:rsidRPr="000A6901">
              <w:rPr>
                <w:rFonts w:asciiTheme="majorHAnsi" w:hAnsiTheme="majorHAnsi"/>
                <w:i/>
                <w:color w:val="A5A5A5"/>
                <w:spacing w:val="10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is</w:t>
            </w:r>
            <w:r w:rsidRPr="000A6901">
              <w:rPr>
                <w:rFonts w:asciiTheme="majorHAnsi" w:hAnsiTheme="majorHAnsi"/>
                <w:i/>
                <w:color w:val="A5A5A5"/>
                <w:spacing w:val="-4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not</w:t>
            </w:r>
            <w:r w:rsidRPr="000A6901">
              <w:rPr>
                <w:rFonts w:asciiTheme="majorHAnsi" w:hAnsiTheme="majorHAnsi"/>
                <w:i/>
                <w:color w:val="A5A5A5"/>
                <w:spacing w:val="-13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spacing w:val="-2"/>
                <w:w w:val="105"/>
                <w:sz w:val="24"/>
                <w:szCs w:val="24"/>
              </w:rPr>
              <w:t>applicable)</w:t>
            </w:r>
          </w:p>
        </w:tc>
      </w:tr>
      <w:tr w:rsidR="008F5694" w:rsidRPr="000A6901" w:rsidTr="00415386">
        <w:trPr>
          <w:trHeight w:val="979"/>
        </w:trPr>
        <w:tc>
          <w:tcPr>
            <w:tcW w:w="577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spacing w:before="171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430F8C">
            <w:pPr>
              <w:pStyle w:val="TableParagraph"/>
              <w:ind w:right="157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10"/>
                <w:sz w:val="24"/>
                <w:szCs w:val="24"/>
              </w:rPr>
              <w:t>9</w:t>
            </w: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spacing w:before="2" w:line="280" w:lineRule="auto"/>
              <w:ind w:right="77" w:hanging="6"/>
              <w:rPr>
                <w:rFonts w:asciiTheme="majorHAnsi" w:hAnsiTheme="majorHAnsi"/>
                <w:i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 xml:space="preserve">Is any remittance made against this from other </w:t>
            </w:r>
            <w:r w:rsidRPr="000A6901">
              <w:rPr>
                <w:rFonts w:asciiTheme="majorHAnsi" w:hAnsiTheme="majorHAnsi"/>
                <w:color w:val="010101"/>
                <w:spacing w:val="-2"/>
                <w:w w:val="110"/>
                <w:sz w:val="24"/>
                <w:szCs w:val="24"/>
              </w:rPr>
              <w:t>bank?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(If</w:t>
            </w:r>
            <w:r w:rsidRPr="000A6901">
              <w:rPr>
                <w:rFonts w:asciiTheme="majorHAnsi" w:hAnsiTheme="majorHAnsi"/>
                <w:i/>
                <w:color w:val="A5A5A5"/>
                <w:spacing w:val="-16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yes,</w:t>
            </w:r>
            <w:r w:rsidRPr="000A6901">
              <w:rPr>
                <w:rFonts w:asciiTheme="majorHAnsi" w:hAnsiTheme="majorHAnsi"/>
                <w:i/>
                <w:color w:val="A5A5A5"/>
                <w:spacing w:val="-15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remittance</w:t>
            </w:r>
            <w:r w:rsidRPr="000A6901">
              <w:rPr>
                <w:rFonts w:asciiTheme="majorHAnsi" w:hAnsiTheme="majorHAnsi"/>
                <w:i/>
                <w:color w:val="A5A5A5"/>
                <w:spacing w:val="-15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from</w:t>
            </w:r>
            <w:r w:rsidRPr="000A6901">
              <w:rPr>
                <w:rFonts w:asciiTheme="majorHAnsi" w:hAnsiTheme="majorHAnsi"/>
                <w:i/>
                <w:color w:val="A5A5A5"/>
                <w:spacing w:val="-16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>PNB</w:t>
            </w:r>
            <w:r w:rsidRPr="000A6901">
              <w:rPr>
                <w:rFonts w:asciiTheme="majorHAnsi" w:hAnsiTheme="majorHAnsi"/>
                <w:i/>
                <w:color w:val="A5A5A5"/>
                <w:w w:val="105"/>
                <w:sz w:val="24"/>
                <w:szCs w:val="24"/>
              </w:rPr>
              <w:t xml:space="preserve"> not permitted)</w:t>
            </w:r>
          </w:p>
        </w:tc>
        <w:tc>
          <w:tcPr>
            <w:tcW w:w="5491" w:type="dxa"/>
          </w:tcPr>
          <w:p w:rsidR="008F5694" w:rsidRPr="000A6901" w:rsidRDefault="006A6D00" w:rsidP="006A6D00">
            <w:pPr>
              <w:pStyle w:val="TableParagraph"/>
              <w:tabs>
                <w:tab w:val="left" w:pos="3788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       (          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)</w:t>
            </w:r>
            <w:r w:rsidR="00430F8C" w:rsidRPr="000A6901">
              <w:rPr>
                <w:rFonts w:asciiTheme="majorHAnsi" w:hAnsiTheme="majorHAnsi"/>
                <w:color w:val="010101"/>
                <w:spacing w:val="14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5"/>
                <w:sz w:val="24"/>
                <w:szCs w:val="24"/>
              </w:rPr>
              <w:t>Yes</w:t>
            </w:r>
            <w:r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                             (          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)</w:t>
            </w:r>
            <w:r w:rsidR="00430F8C" w:rsidRPr="000A6901">
              <w:rPr>
                <w:rFonts w:asciiTheme="majorHAnsi" w:hAnsiTheme="majorHAnsi"/>
                <w:color w:val="010101"/>
                <w:spacing w:val="2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5"/>
                <w:sz w:val="24"/>
                <w:szCs w:val="24"/>
              </w:rPr>
              <w:t>No</w:t>
            </w:r>
          </w:p>
        </w:tc>
      </w:tr>
      <w:tr w:rsidR="008F5694" w:rsidRPr="000A6901" w:rsidTr="00415386">
        <w:trPr>
          <w:trHeight w:val="4161"/>
        </w:trPr>
        <w:tc>
          <w:tcPr>
            <w:tcW w:w="577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0A6901" w:rsidRDefault="008F5694">
            <w:pPr>
              <w:pStyle w:val="TableParagraph"/>
              <w:spacing w:before="62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4E53D9" w:rsidRDefault="004E53D9" w:rsidP="004E53D9">
            <w:pPr>
              <w:pStyle w:val="TableParagraph"/>
              <w:ind w:right="-81"/>
              <w:rPr>
                <w:rFonts w:asciiTheme="majorHAnsi" w:hAnsiTheme="majorHAnsi"/>
                <w:position w:val="-8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color w:val="010101"/>
                <w:spacing w:val="-10"/>
                <w:w w:val="110"/>
                <w:sz w:val="24"/>
                <w:szCs w:val="24"/>
              </w:rPr>
              <w:t>10</w:t>
            </w:r>
          </w:p>
        </w:tc>
        <w:tc>
          <w:tcPr>
            <w:tcW w:w="4190" w:type="dxa"/>
          </w:tcPr>
          <w:p w:rsidR="008F5694" w:rsidRPr="000A6901" w:rsidRDefault="00430F8C" w:rsidP="004E53D9">
            <w:pPr>
              <w:pStyle w:val="TableParagraph"/>
              <w:spacing w:before="30"/>
              <w:ind w:right="92" w:hanging="1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w w:val="110"/>
                <w:sz w:val="24"/>
                <w:szCs w:val="24"/>
              </w:rPr>
              <w:t>Whether Part/Full Payment of the total shipment</w:t>
            </w:r>
          </w:p>
          <w:p w:rsidR="008F5694" w:rsidRPr="000A6901" w:rsidRDefault="00430F8C" w:rsidP="004E53D9">
            <w:pPr>
              <w:pStyle w:val="TableParagraph"/>
              <w:spacing w:before="116" w:line="264" w:lineRule="auto"/>
              <w:ind w:right="68" w:hanging="2"/>
              <w:rPr>
                <w:rFonts w:asciiTheme="majorHAnsi" w:hAnsiTheme="majorHAnsi"/>
                <w:i/>
                <w:sz w:val="24"/>
                <w:szCs w:val="24"/>
              </w:rPr>
            </w:pPr>
            <w:r w:rsidRPr="000A6901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>(If Part, mention if any</w:t>
            </w:r>
            <w:r w:rsidRPr="000A6901">
              <w:rPr>
                <w:rFonts w:asciiTheme="majorHAnsi" w:hAnsiTheme="majorHAnsi"/>
                <w:i/>
                <w:color w:val="A5A5A5"/>
                <w:spacing w:val="80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>earlier part payment with Bank reference number, Bank Branch Name, amount and Date)</w:t>
            </w:r>
          </w:p>
        </w:tc>
        <w:tc>
          <w:tcPr>
            <w:tcW w:w="5491" w:type="dxa"/>
          </w:tcPr>
          <w:p w:rsidR="00415386" w:rsidRDefault="00430F8C" w:rsidP="004E53D9">
            <w:pPr>
              <w:pStyle w:val="TableParagraph"/>
              <w:spacing w:before="30"/>
              <w:ind w:left="-1" w:firstLine="4"/>
              <w:rPr>
                <w:rFonts w:asciiTheme="majorHAnsi" w:hAnsiTheme="majorHAnsi"/>
                <w:color w:val="010101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Yes/ No </w:t>
            </w:r>
          </w:p>
          <w:p w:rsidR="00415386" w:rsidRDefault="00430F8C" w:rsidP="004E53D9">
            <w:pPr>
              <w:pStyle w:val="TableParagraph"/>
              <w:spacing w:before="30"/>
              <w:ind w:left="-1" w:firstLine="4"/>
              <w:rPr>
                <w:rFonts w:asciiTheme="majorHAnsi" w:hAnsiTheme="majorHAnsi"/>
                <w:i/>
                <w:color w:val="A5A5A5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i/>
                <w:color w:val="A5A5A5"/>
                <w:sz w:val="24"/>
                <w:szCs w:val="24"/>
              </w:rPr>
              <w:t xml:space="preserve">(Strike off whichever is not applicable) </w:t>
            </w:r>
          </w:p>
          <w:p w:rsidR="004E53D9" w:rsidRDefault="00430F8C" w:rsidP="004E53D9">
            <w:pPr>
              <w:pStyle w:val="TableParagraph"/>
              <w:spacing w:before="30"/>
              <w:ind w:left="-1" w:firstLine="4"/>
              <w:rPr>
                <w:rFonts w:asciiTheme="majorHAnsi" w:hAnsiTheme="majorHAnsi"/>
                <w:color w:val="010101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Details of earlier payments (if applicable) </w:t>
            </w:r>
            <w:r w:rsidR="004E53D9" w:rsidRPr="004E53D9">
              <w:rPr>
                <w:rFonts w:asciiTheme="majorHAnsi" w:hAnsiTheme="majorHAnsi"/>
                <w:color w:val="010101"/>
                <w:sz w:val="24"/>
                <w:szCs w:val="24"/>
              </w:rPr>
              <w:t>–</w:t>
            </w:r>
            <w:r w:rsidRPr="004E53D9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 </w:t>
            </w:r>
          </w:p>
          <w:p w:rsidR="008F5694" w:rsidRDefault="00430F8C" w:rsidP="004E53D9">
            <w:pPr>
              <w:pStyle w:val="TableParagraph"/>
              <w:spacing w:before="30"/>
              <w:ind w:left="-1" w:firstLine="4"/>
              <w:rPr>
                <w:rFonts w:asciiTheme="majorHAnsi" w:hAnsiTheme="majorHAnsi"/>
                <w:color w:val="010101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color w:val="010101"/>
                <w:sz w:val="24"/>
                <w:szCs w:val="24"/>
              </w:rPr>
              <w:t>Bank Reference No</w:t>
            </w:r>
            <w:r w:rsidRPr="004E53D9">
              <w:rPr>
                <w:rFonts w:asciiTheme="majorHAnsi" w:hAnsiTheme="majorHAnsi"/>
                <w:color w:val="010101"/>
                <w:spacing w:val="40"/>
                <w:sz w:val="24"/>
                <w:szCs w:val="24"/>
              </w:rPr>
              <w:t xml:space="preserve"> </w:t>
            </w:r>
            <w:r w:rsidR="00415386">
              <w:rPr>
                <w:rFonts w:asciiTheme="majorHAnsi" w:hAnsiTheme="majorHAnsi"/>
                <w:color w:val="010101"/>
                <w:sz w:val="24"/>
                <w:szCs w:val="24"/>
              </w:rPr>
              <w:t>–</w:t>
            </w:r>
          </w:p>
          <w:p w:rsidR="00415386" w:rsidRPr="004E53D9" w:rsidRDefault="00415386" w:rsidP="004E53D9">
            <w:pPr>
              <w:pStyle w:val="TableParagraph"/>
              <w:spacing w:before="30"/>
              <w:ind w:left="-1" w:firstLine="4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Default="00430F8C" w:rsidP="004E53D9">
            <w:pPr>
              <w:pStyle w:val="TableParagraph"/>
              <w:ind w:left="-1"/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Amount</w:t>
            </w:r>
            <w:r w:rsidR="004E53D9" w:rsidRPr="004E53D9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 -</w:t>
            </w:r>
          </w:p>
          <w:p w:rsidR="00415386" w:rsidRPr="004E53D9" w:rsidRDefault="00415386" w:rsidP="004E53D9">
            <w:pPr>
              <w:pStyle w:val="TableParagraph"/>
              <w:ind w:left="-1"/>
              <w:rPr>
                <w:rFonts w:asciiTheme="majorHAnsi" w:hAnsiTheme="majorHAnsi"/>
                <w:sz w:val="24"/>
                <w:szCs w:val="24"/>
              </w:rPr>
            </w:pPr>
          </w:p>
          <w:p w:rsidR="008F5694" w:rsidRPr="004E53D9" w:rsidRDefault="00430F8C" w:rsidP="004E53D9">
            <w:pPr>
              <w:pStyle w:val="TableParagraph"/>
              <w:spacing w:before="150"/>
              <w:ind w:left="-1"/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color w:val="010101"/>
                <w:sz w:val="24"/>
                <w:szCs w:val="24"/>
              </w:rPr>
              <w:t>Date</w:t>
            </w:r>
            <w:r w:rsidRPr="004E53D9">
              <w:rPr>
                <w:rFonts w:asciiTheme="majorHAnsi" w:hAnsiTheme="majorHAnsi"/>
                <w:color w:val="010101"/>
                <w:spacing w:val="-7"/>
                <w:sz w:val="24"/>
                <w:szCs w:val="24"/>
              </w:rPr>
              <w:t xml:space="preserve"> </w:t>
            </w:r>
            <w:r w:rsidRPr="004E53D9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Pr="004E53D9">
              <w:rPr>
                <w:rFonts w:asciiTheme="majorHAnsi" w:hAnsiTheme="majorHAnsi"/>
                <w:color w:val="010101"/>
                <w:spacing w:val="3"/>
                <w:sz w:val="24"/>
                <w:szCs w:val="24"/>
              </w:rPr>
              <w:t xml:space="preserve"> </w:t>
            </w:r>
            <w:r w:rsidRPr="004E53D9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Payment</w:t>
            </w:r>
            <w:r w:rsidR="004E53D9" w:rsidRPr="004E53D9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-</w:t>
            </w:r>
          </w:p>
          <w:p w:rsidR="006A6D00" w:rsidRPr="004E53D9" w:rsidRDefault="006A6D00" w:rsidP="004E53D9">
            <w:pPr>
              <w:pStyle w:val="BodyText"/>
              <w:ind w:left="-1" w:right="989"/>
              <w:rPr>
                <w:rFonts w:asciiTheme="majorHAnsi" w:hAnsiTheme="majorHAnsi"/>
                <w:color w:val="010101"/>
                <w:spacing w:val="188"/>
                <w:w w:val="11"/>
                <w:sz w:val="24"/>
                <w:szCs w:val="24"/>
              </w:rPr>
            </w:pPr>
          </w:p>
          <w:p w:rsidR="006A6D00" w:rsidRDefault="006A6D00" w:rsidP="00415386">
            <w:pPr>
              <w:pStyle w:val="BodyText"/>
              <w:ind w:left="-1" w:right="989"/>
              <w:rPr>
                <w:rFonts w:asciiTheme="majorHAnsi" w:hAnsiTheme="majorHAnsi"/>
                <w:color w:val="010101"/>
                <w:spacing w:val="-2"/>
                <w:w w:val="95"/>
                <w:sz w:val="24"/>
                <w:szCs w:val="24"/>
              </w:rPr>
            </w:pPr>
            <w:r w:rsidRPr="004E53D9">
              <w:rPr>
                <w:rFonts w:asciiTheme="majorHAnsi" w:hAnsiTheme="majorHAnsi"/>
                <w:color w:val="010101"/>
                <w:w w:val="103"/>
                <w:sz w:val="24"/>
                <w:szCs w:val="24"/>
              </w:rPr>
              <w:t>Bank</w:t>
            </w:r>
            <w:r w:rsidRPr="004E53D9">
              <w:rPr>
                <w:rFonts w:asciiTheme="majorHAnsi" w:hAnsiTheme="majorHAnsi"/>
                <w:color w:val="010101"/>
                <w:spacing w:val="-1"/>
                <w:w w:val="84"/>
                <w:sz w:val="24"/>
                <w:szCs w:val="24"/>
              </w:rPr>
              <w:t xml:space="preserve"> </w:t>
            </w:r>
            <w:r w:rsidRPr="004E53D9">
              <w:rPr>
                <w:rFonts w:asciiTheme="majorHAnsi" w:hAnsiTheme="majorHAnsi"/>
                <w:color w:val="010101"/>
                <w:spacing w:val="-2"/>
                <w:w w:val="95"/>
                <w:sz w:val="24"/>
                <w:szCs w:val="24"/>
              </w:rPr>
              <w:t>Branch</w:t>
            </w:r>
            <w:r w:rsidR="004E53D9" w:rsidRPr="004E53D9">
              <w:rPr>
                <w:rFonts w:asciiTheme="majorHAnsi" w:hAnsiTheme="majorHAnsi"/>
                <w:color w:val="010101"/>
                <w:spacing w:val="-2"/>
                <w:w w:val="95"/>
                <w:sz w:val="24"/>
                <w:szCs w:val="24"/>
              </w:rPr>
              <w:t>-</w:t>
            </w:r>
          </w:p>
          <w:p w:rsidR="00415386" w:rsidRPr="000A6901" w:rsidRDefault="00415386" w:rsidP="00415386">
            <w:pPr>
              <w:pStyle w:val="BodyText"/>
              <w:ind w:left="-1" w:right="989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5694" w:rsidRPr="000A6901" w:rsidRDefault="008F5694">
      <w:pPr>
        <w:pStyle w:val="TableParagraph"/>
        <w:rPr>
          <w:rFonts w:asciiTheme="majorHAnsi" w:hAnsiTheme="majorHAnsi"/>
          <w:sz w:val="24"/>
          <w:szCs w:val="24"/>
        </w:rPr>
        <w:sectPr w:rsidR="008F5694" w:rsidRPr="000A6901" w:rsidSect="006A6D00">
          <w:pgSz w:w="12240" w:h="15840"/>
          <w:pgMar w:top="2120" w:right="1041" w:bottom="1276" w:left="993" w:header="721" w:footer="1593" w:gutter="0"/>
          <w:cols w:space="720"/>
        </w:sectPr>
      </w:pPr>
    </w:p>
    <w:p w:rsidR="008F5694" w:rsidRPr="000A6901" w:rsidRDefault="00430F8C">
      <w:pPr>
        <w:ind w:left="407"/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10101"/>
          <w:w w:val="105"/>
          <w:sz w:val="24"/>
          <w:szCs w:val="24"/>
        </w:rPr>
        <w:lastRenderedPageBreak/>
        <w:t>Import</w:t>
      </w:r>
      <w:r w:rsidRPr="000A6901">
        <w:rPr>
          <w:rFonts w:asciiTheme="majorHAnsi" w:hAnsiTheme="majorHAnsi"/>
          <w:b/>
          <w:color w:val="010101"/>
          <w:spacing w:val="9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10101"/>
          <w:spacing w:val="-2"/>
          <w:w w:val="105"/>
          <w:sz w:val="24"/>
          <w:szCs w:val="24"/>
        </w:rPr>
        <w:t>Particulars</w:t>
      </w:r>
    </w:p>
    <w:p w:rsidR="008F5694" w:rsidRPr="000A6901" w:rsidRDefault="008F5694">
      <w:pPr>
        <w:pStyle w:val="BodyText"/>
        <w:spacing w:before="8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4520"/>
        <w:gridCol w:w="5244"/>
      </w:tblGrid>
      <w:tr w:rsidR="008F5694" w:rsidRPr="000A6901" w:rsidTr="00415386">
        <w:trPr>
          <w:trHeight w:val="310"/>
        </w:trPr>
        <w:tc>
          <w:tcPr>
            <w:tcW w:w="442" w:type="dxa"/>
          </w:tcPr>
          <w:p w:rsidR="008F5694" w:rsidRPr="000A6901" w:rsidRDefault="00430F8C">
            <w:pPr>
              <w:pStyle w:val="TableParagraph"/>
              <w:spacing w:before="50"/>
              <w:ind w:left="4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520" w:type="dxa"/>
          </w:tcPr>
          <w:p w:rsidR="008F5694" w:rsidRPr="000A6901" w:rsidRDefault="00430F8C">
            <w:pPr>
              <w:pStyle w:val="TableParagraph"/>
              <w:spacing w:before="50"/>
              <w:ind w:left="109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Purchase</w:t>
            </w:r>
            <w:r w:rsidRPr="000A6901">
              <w:rPr>
                <w:rFonts w:asciiTheme="majorHAnsi" w:hAnsiTheme="majorHAnsi"/>
                <w:color w:val="010101"/>
                <w:spacing w:val="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Contract/Proforma</w:t>
            </w:r>
            <w:r w:rsidRPr="000A6901">
              <w:rPr>
                <w:rFonts w:asciiTheme="majorHAnsi" w:hAnsiTheme="majorHAnsi"/>
                <w:color w:val="010101"/>
                <w:spacing w:val="-1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Invoice</w:t>
            </w:r>
            <w:r w:rsidRPr="000A6901">
              <w:rPr>
                <w:rFonts w:asciiTheme="majorHAnsi" w:hAnsiTheme="majorHAnsi"/>
                <w:color w:val="010101"/>
                <w:spacing w:val="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5"/>
                <w:sz w:val="24"/>
                <w:szCs w:val="24"/>
              </w:rPr>
              <w:t>No.</w:t>
            </w:r>
          </w:p>
        </w:tc>
        <w:tc>
          <w:tcPr>
            <w:tcW w:w="5244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20"/>
        </w:trPr>
        <w:tc>
          <w:tcPr>
            <w:tcW w:w="442" w:type="dxa"/>
          </w:tcPr>
          <w:p w:rsidR="008F5694" w:rsidRPr="000A6901" w:rsidRDefault="00430F8C">
            <w:pPr>
              <w:pStyle w:val="TableParagraph"/>
              <w:spacing w:before="55"/>
              <w:ind w:left="4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4520" w:type="dxa"/>
          </w:tcPr>
          <w:p w:rsidR="008F5694" w:rsidRPr="000A6901" w:rsidRDefault="00430F8C">
            <w:pPr>
              <w:pStyle w:val="TableParagraph"/>
              <w:spacing w:before="55"/>
              <w:ind w:left="109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Purchase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</w:t>
            </w:r>
            <w:r w:rsidRPr="000A6901">
              <w:rPr>
                <w:rFonts w:asciiTheme="majorHAnsi" w:hAnsiTheme="majorHAnsi"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1F1F1F"/>
                <w:sz w:val="24"/>
                <w:szCs w:val="24"/>
              </w:rPr>
              <w:t>/Proforma</w:t>
            </w:r>
            <w:r w:rsidRPr="000A6901">
              <w:rPr>
                <w:rFonts w:asciiTheme="majorHAnsi" w:hAnsiTheme="majorHAnsi"/>
                <w:color w:val="1F1F1F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Invoice</w:t>
            </w:r>
            <w:r w:rsidRPr="000A6901">
              <w:rPr>
                <w:rFonts w:asciiTheme="majorHAnsi" w:hAnsiTheme="majorHAnsi"/>
                <w:color w:val="010101"/>
                <w:spacing w:val="-9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>Date</w:t>
            </w:r>
          </w:p>
        </w:tc>
        <w:tc>
          <w:tcPr>
            <w:tcW w:w="5244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10"/>
        </w:trPr>
        <w:tc>
          <w:tcPr>
            <w:tcW w:w="442" w:type="dxa"/>
          </w:tcPr>
          <w:p w:rsidR="008F5694" w:rsidRPr="000A6901" w:rsidRDefault="00430F8C">
            <w:pPr>
              <w:pStyle w:val="TableParagraph"/>
              <w:spacing w:before="50"/>
              <w:ind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4520" w:type="dxa"/>
          </w:tcPr>
          <w:p w:rsidR="008F5694" w:rsidRPr="000A6901" w:rsidRDefault="00430F8C">
            <w:pPr>
              <w:pStyle w:val="TableParagraph"/>
              <w:spacing w:before="45"/>
              <w:ind w:left="105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Country</w:t>
            </w:r>
            <w:r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Origin</w:t>
            </w:r>
            <w:r w:rsidRPr="000A6901">
              <w:rPr>
                <w:rFonts w:asciiTheme="majorHAnsi" w:hAnsiTheme="majorHAnsi"/>
                <w:color w:val="010101"/>
                <w:spacing w:val="-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Goods</w:t>
            </w:r>
          </w:p>
        </w:tc>
        <w:tc>
          <w:tcPr>
            <w:tcW w:w="5244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20"/>
        </w:trPr>
        <w:tc>
          <w:tcPr>
            <w:tcW w:w="442" w:type="dxa"/>
          </w:tcPr>
          <w:p w:rsidR="008F5694" w:rsidRPr="000A6901" w:rsidRDefault="00430F8C">
            <w:pPr>
              <w:pStyle w:val="TableParagraph"/>
              <w:spacing w:before="50"/>
              <w:ind w:left="11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4520" w:type="dxa"/>
          </w:tcPr>
          <w:p w:rsidR="008F5694" w:rsidRPr="000A6901" w:rsidRDefault="00430F8C">
            <w:pPr>
              <w:pStyle w:val="TableParagraph"/>
              <w:spacing w:before="50"/>
              <w:ind w:left="105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Country</w:t>
            </w:r>
            <w:r w:rsidRPr="000A6901">
              <w:rPr>
                <w:rFonts w:asciiTheme="majorHAnsi" w:hAnsiTheme="majorHAnsi"/>
                <w:color w:val="010101"/>
                <w:spacing w:val="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from</w:t>
            </w:r>
            <w:r w:rsidRPr="000A6901">
              <w:rPr>
                <w:rFonts w:asciiTheme="majorHAnsi" w:hAnsiTheme="majorHAnsi"/>
                <w:color w:val="010101"/>
                <w:spacing w:val="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which</w:t>
            </w:r>
            <w:r w:rsidRPr="000A6901">
              <w:rPr>
                <w:rFonts w:asciiTheme="majorHAnsi" w:hAnsiTheme="majorHAnsi"/>
                <w:color w:val="010101"/>
                <w:spacing w:val="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goods</w:t>
            </w:r>
            <w:r w:rsidRPr="000A6901">
              <w:rPr>
                <w:rFonts w:asciiTheme="majorHAnsi" w:hAnsiTheme="majorHAnsi"/>
                <w:color w:val="010101"/>
                <w:spacing w:val="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are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consigned</w:t>
            </w:r>
          </w:p>
        </w:tc>
        <w:tc>
          <w:tcPr>
            <w:tcW w:w="5244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10"/>
        </w:trPr>
        <w:tc>
          <w:tcPr>
            <w:tcW w:w="442" w:type="dxa"/>
          </w:tcPr>
          <w:p w:rsidR="008F5694" w:rsidRPr="000A6901" w:rsidRDefault="00430F8C">
            <w:pPr>
              <w:pStyle w:val="TableParagraph"/>
              <w:spacing w:before="50"/>
              <w:ind w:left="8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4520" w:type="dxa"/>
          </w:tcPr>
          <w:p w:rsidR="008F5694" w:rsidRPr="000A6901" w:rsidRDefault="00430F8C">
            <w:pPr>
              <w:pStyle w:val="TableParagraph"/>
              <w:spacing w:before="45"/>
              <w:ind w:left="105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Mode</w:t>
            </w:r>
            <w:r w:rsidRPr="000A6901">
              <w:rPr>
                <w:rFonts w:asciiTheme="majorHAnsi" w:hAnsiTheme="majorHAnsi"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color w:val="010101"/>
                <w:spacing w:val="6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Shipment</w:t>
            </w:r>
          </w:p>
        </w:tc>
        <w:tc>
          <w:tcPr>
            <w:tcW w:w="5244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10"/>
        </w:trPr>
        <w:tc>
          <w:tcPr>
            <w:tcW w:w="442" w:type="dxa"/>
          </w:tcPr>
          <w:p w:rsidR="008F5694" w:rsidRPr="000A6901" w:rsidRDefault="00430F8C">
            <w:pPr>
              <w:pStyle w:val="TableParagraph"/>
              <w:spacing w:before="50"/>
              <w:ind w:left="11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4520" w:type="dxa"/>
          </w:tcPr>
          <w:p w:rsidR="008F5694" w:rsidRPr="000A6901" w:rsidRDefault="00430F8C">
            <w:pPr>
              <w:pStyle w:val="TableParagraph"/>
              <w:spacing w:before="45"/>
              <w:ind w:left="105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Tentative</w:t>
            </w:r>
            <w:r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Date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color w:val="010101"/>
                <w:spacing w:val="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Shipment</w:t>
            </w:r>
          </w:p>
        </w:tc>
        <w:tc>
          <w:tcPr>
            <w:tcW w:w="5244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15"/>
        </w:trPr>
        <w:tc>
          <w:tcPr>
            <w:tcW w:w="442" w:type="dxa"/>
          </w:tcPr>
          <w:p w:rsidR="008F5694" w:rsidRPr="000A6901" w:rsidRDefault="00430F8C">
            <w:pPr>
              <w:pStyle w:val="TableParagraph"/>
              <w:spacing w:before="50"/>
              <w:ind w:left="10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4520" w:type="dxa"/>
          </w:tcPr>
          <w:p w:rsidR="008F5694" w:rsidRPr="000A6901" w:rsidRDefault="00430F8C">
            <w:pPr>
              <w:pStyle w:val="TableParagraph"/>
              <w:spacing w:before="50"/>
              <w:ind w:left="105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License</w:t>
            </w:r>
            <w:r w:rsidRPr="000A6901">
              <w:rPr>
                <w:rFonts w:asciiTheme="majorHAnsi" w:hAnsiTheme="majorHAnsi"/>
                <w:color w:val="010101"/>
                <w:spacing w:val="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No.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in</w:t>
            </w:r>
            <w:r w:rsidRPr="000A6901">
              <w:rPr>
                <w:rFonts w:asciiTheme="majorHAnsi" w:hAnsiTheme="majorHAnsi"/>
                <w:color w:val="010101"/>
                <w:spacing w:val="-8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case</w:t>
            </w:r>
            <w:r w:rsidRPr="000A6901">
              <w:rPr>
                <w:rFonts w:asciiTheme="majorHAnsi" w:hAnsiTheme="majorHAnsi"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color w:val="010101"/>
                <w:spacing w:val="6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Restricted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Goods</w:t>
            </w:r>
          </w:p>
        </w:tc>
        <w:tc>
          <w:tcPr>
            <w:tcW w:w="5244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5694" w:rsidRPr="000A6901" w:rsidRDefault="008F5694">
      <w:pPr>
        <w:pStyle w:val="BodyText"/>
        <w:rPr>
          <w:rFonts w:asciiTheme="majorHAnsi" w:hAnsiTheme="majorHAnsi"/>
          <w:b/>
          <w:sz w:val="24"/>
          <w:szCs w:val="24"/>
        </w:rPr>
      </w:pPr>
    </w:p>
    <w:p w:rsidR="008F5694" w:rsidRPr="000A6901" w:rsidRDefault="008F5694">
      <w:pPr>
        <w:pStyle w:val="BodyText"/>
        <w:spacing w:before="24"/>
        <w:rPr>
          <w:rFonts w:asciiTheme="majorHAnsi" w:hAnsiTheme="majorHAnsi"/>
          <w:b/>
          <w:sz w:val="24"/>
          <w:szCs w:val="24"/>
        </w:rPr>
      </w:pPr>
    </w:p>
    <w:p w:rsidR="008F5694" w:rsidRPr="000A6901" w:rsidRDefault="00430F8C">
      <w:pPr>
        <w:pStyle w:val="BodyText"/>
        <w:ind w:left="406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10101"/>
          <w:sz w:val="24"/>
          <w:szCs w:val="24"/>
        </w:rPr>
        <w:t>The</w:t>
      </w:r>
      <w:r w:rsidRPr="000A6901">
        <w:rPr>
          <w:rFonts w:asciiTheme="majorHAnsi" w:hAnsiTheme="majorHAnsi"/>
          <w:color w:val="010101"/>
          <w:spacing w:val="-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details</w:t>
      </w:r>
      <w:r w:rsidRPr="000A6901">
        <w:rPr>
          <w:rFonts w:asciiTheme="majorHAnsi" w:hAnsiTheme="majorHAnsi"/>
          <w:color w:val="010101"/>
          <w:spacing w:val="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of</w:t>
      </w:r>
      <w:r w:rsidRPr="000A6901">
        <w:rPr>
          <w:rFonts w:asciiTheme="majorHAnsi" w:hAnsiTheme="majorHAnsi"/>
          <w:color w:val="010101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forward</w:t>
      </w:r>
      <w:r w:rsidRPr="000A6901">
        <w:rPr>
          <w:rFonts w:asciiTheme="majorHAnsi" w:hAnsiTheme="majorHAnsi"/>
          <w:color w:val="010101"/>
          <w:spacing w:val="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contract(s),</w:t>
      </w:r>
      <w:r w:rsidRPr="000A6901">
        <w:rPr>
          <w:rFonts w:asciiTheme="majorHAnsi" w:hAnsiTheme="majorHAnsi"/>
          <w:color w:val="010101"/>
          <w:spacing w:val="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if</w:t>
      </w:r>
      <w:r w:rsidRPr="000A6901">
        <w:rPr>
          <w:rFonts w:asciiTheme="majorHAnsi" w:hAnsiTheme="majorHAnsi"/>
          <w:color w:val="010101"/>
          <w:spacing w:val="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any,</w:t>
      </w:r>
      <w:r w:rsidRPr="000A6901">
        <w:rPr>
          <w:rFonts w:asciiTheme="majorHAnsi" w:hAnsiTheme="majorHAnsi"/>
          <w:color w:val="010101"/>
          <w:spacing w:val="-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booked</w:t>
      </w:r>
      <w:r w:rsidRPr="000A6901">
        <w:rPr>
          <w:rFonts w:asciiTheme="majorHAnsi" w:hAnsiTheme="majorHAnsi"/>
          <w:color w:val="010101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against</w:t>
      </w:r>
      <w:r w:rsidRPr="000A6901">
        <w:rPr>
          <w:rFonts w:asciiTheme="majorHAnsi" w:hAnsiTheme="majorHAnsi"/>
          <w:color w:val="010101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this</w:t>
      </w:r>
      <w:r w:rsidRPr="000A6901">
        <w:rPr>
          <w:rFonts w:asciiTheme="majorHAnsi" w:hAnsiTheme="majorHAnsi"/>
          <w:color w:val="010101"/>
          <w:spacing w:val="-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payment</w:t>
      </w:r>
      <w:r w:rsidRPr="000A6901">
        <w:rPr>
          <w:rFonts w:asciiTheme="majorHAnsi" w:hAnsiTheme="majorHAnsi"/>
          <w:color w:val="010101"/>
          <w:spacing w:val="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is/are</w:t>
      </w:r>
      <w:r w:rsidRPr="000A6901">
        <w:rPr>
          <w:rFonts w:asciiTheme="majorHAnsi" w:hAnsiTheme="majorHAnsi"/>
          <w:color w:val="010101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z w:val="24"/>
          <w:szCs w:val="24"/>
        </w:rPr>
        <w:t>as</w:t>
      </w:r>
      <w:r w:rsidRPr="000A6901">
        <w:rPr>
          <w:rFonts w:asciiTheme="majorHAnsi" w:hAnsiTheme="majorHAnsi"/>
          <w:color w:val="010101"/>
          <w:spacing w:val="-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10101"/>
          <w:spacing w:val="-2"/>
          <w:sz w:val="24"/>
          <w:szCs w:val="24"/>
        </w:rPr>
        <w:t>follows:-</w:t>
      </w:r>
    </w:p>
    <w:p w:rsidR="008F5694" w:rsidRPr="000A6901" w:rsidRDefault="008F5694">
      <w:pPr>
        <w:pStyle w:val="BodyText"/>
        <w:rPr>
          <w:rFonts w:asciiTheme="majorHAnsi" w:hAnsiTheme="majorHAnsi"/>
          <w:sz w:val="24"/>
          <w:szCs w:val="24"/>
        </w:rPr>
      </w:pP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4464"/>
        <w:gridCol w:w="5306"/>
      </w:tblGrid>
      <w:tr w:rsidR="008F5694" w:rsidRPr="000A6901" w:rsidTr="00415386">
        <w:trPr>
          <w:trHeight w:val="322"/>
        </w:trPr>
        <w:tc>
          <w:tcPr>
            <w:tcW w:w="436" w:type="dxa"/>
          </w:tcPr>
          <w:p w:rsidR="008F5694" w:rsidRPr="000A6901" w:rsidRDefault="00430F8C">
            <w:pPr>
              <w:pStyle w:val="TableParagraph"/>
              <w:spacing w:before="45"/>
              <w:ind w:left="4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464" w:type="dxa"/>
          </w:tcPr>
          <w:p w:rsidR="008F5694" w:rsidRPr="000A6901" w:rsidRDefault="00430F8C">
            <w:pPr>
              <w:pStyle w:val="TableParagraph"/>
              <w:spacing w:before="45"/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Forward</w:t>
            </w:r>
            <w:r w:rsidRPr="000A6901">
              <w:rPr>
                <w:rFonts w:asciiTheme="majorHAnsi" w:hAnsiTheme="majorHAnsi"/>
                <w:color w:val="010101"/>
                <w:spacing w:val="-6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</w:t>
            </w:r>
            <w:r w:rsidRPr="000A6901">
              <w:rPr>
                <w:rFonts w:asciiTheme="majorHAnsi" w:hAnsiTheme="majorHAnsi"/>
                <w:color w:val="010101"/>
                <w:spacing w:val="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Number</w:t>
            </w:r>
          </w:p>
        </w:tc>
        <w:tc>
          <w:tcPr>
            <w:tcW w:w="5306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22"/>
        </w:trPr>
        <w:tc>
          <w:tcPr>
            <w:tcW w:w="436" w:type="dxa"/>
          </w:tcPr>
          <w:p w:rsidR="008F5694" w:rsidRPr="000A6901" w:rsidRDefault="00430F8C">
            <w:pPr>
              <w:pStyle w:val="TableParagraph"/>
              <w:spacing w:before="50"/>
              <w:ind w:left="10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10"/>
                <w:sz w:val="24"/>
                <w:szCs w:val="24"/>
              </w:rPr>
              <w:t>2</w:t>
            </w:r>
          </w:p>
        </w:tc>
        <w:tc>
          <w:tcPr>
            <w:tcW w:w="4464" w:type="dxa"/>
          </w:tcPr>
          <w:p w:rsidR="008F5694" w:rsidRPr="000A6901" w:rsidRDefault="00430F8C">
            <w:pPr>
              <w:pStyle w:val="TableParagraph"/>
              <w:spacing w:before="50"/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Forward</w:t>
            </w:r>
            <w:r w:rsidRPr="000A6901">
              <w:rPr>
                <w:rFonts w:asciiTheme="majorHAnsi" w:hAnsiTheme="majorHAnsi"/>
                <w:color w:val="010101"/>
                <w:spacing w:val="-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</w:t>
            </w:r>
            <w:r w:rsidRPr="000A6901">
              <w:rPr>
                <w:rFonts w:asciiTheme="majorHAnsi" w:hAnsiTheme="majorHAnsi"/>
                <w:color w:val="010101"/>
                <w:spacing w:val="6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Currency</w:t>
            </w:r>
            <w:r w:rsidRPr="000A6901">
              <w:rPr>
                <w:rFonts w:asciiTheme="majorHAnsi" w:hAnsiTheme="majorHAnsi"/>
                <w:color w:val="010101"/>
                <w:spacing w:val="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and</w:t>
            </w:r>
            <w:r w:rsidRPr="000A6901">
              <w:rPr>
                <w:rFonts w:asciiTheme="majorHAnsi" w:hAnsiTheme="majorHAnsi"/>
                <w:color w:val="010101"/>
                <w:spacing w:val="-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Amount</w:t>
            </w:r>
          </w:p>
        </w:tc>
        <w:tc>
          <w:tcPr>
            <w:tcW w:w="5306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32"/>
        </w:trPr>
        <w:tc>
          <w:tcPr>
            <w:tcW w:w="436" w:type="dxa"/>
          </w:tcPr>
          <w:p w:rsidR="008F5694" w:rsidRPr="000A6901" w:rsidRDefault="00430F8C">
            <w:pPr>
              <w:pStyle w:val="TableParagraph"/>
              <w:spacing w:before="55"/>
              <w:ind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4464" w:type="dxa"/>
          </w:tcPr>
          <w:p w:rsidR="008F5694" w:rsidRPr="000A6901" w:rsidRDefault="00430F8C">
            <w:pPr>
              <w:pStyle w:val="TableParagraph"/>
              <w:spacing w:before="50"/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Forward</w:t>
            </w:r>
            <w:r w:rsidRPr="000A6901">
              <w:rPr>
                <w:rFonts w:asciiTheme="majorHAnsi" w:hAnsiTheme="majorHAnsi"/>
                <w:color w:val="010101"/>
                <w:spacing w:val="-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</w:t>
            </w:r>
            <w:r w:rsidRPr="000A6901">
              <w:rPr>
                <w:rFonts w:asciiTheme="majorHAnsi" w:hAnsiTheme="majorHAnsi"/>
                <w:color w:val="010101"/>
                <w:spacing w:val="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Booking</w:t>
            </w:r>
            <w:r w:rsidRPr="000A6901">
              <w:rPr>
                <w:rFonts w:asciiTheme="majorHAnsi" w:hAnsiTheme="majorHAnsi"/>
                <w:color w:val="010101"/>
                <w:spacing w:val="-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>Date</w:t>
            </w:r>
          </w:p>
        </w:tc>
        <w:tc>
          <w:tcPr>
            <w:tcW w:w="5306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22"/>
        </w:trPr>
        <w:tc>
          <w:tcPr>
            <w:tcW w:w="436" w:type="dxa"/>
          </w:tcPr>
          <w:p w:rsidR="008F5694" w:rsidRPr="000A6901" w:rsidRDefault="00430F8C">
            <w:pPr>
              <w:pStyle w:val="TableParagraph"/>
              <w:spacing w:before="45"/>
              <w:ind w:left="11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4464" w:type="dxa"/>
          </w:tcPr>
          <w:p w:rsidR="008F5694" w:rsidRPr="000A6901" w:rsidRDefault="00430F8C">
            <w:pPr>
              <w:pStyle w:val="TableParagraph"/>
              <w:spacing w:before="45"/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Forward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</w:t>
            </w:r>
            <w:r w:rsidRPr="000A6901">
              <w:rPr>
                <w:rFonts w:asciiTheme="majorHAnsi" w:hAnsiTheme="majorHAnsi"/>
                <w:color w:val="010101"/>
                <w:spacing w:val="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Due</w:t>
            </w:r>
            <w:r w:rsidRPr="000A6901">
              <w:rPr>
                <w:rFonts w:asciiTheme="majorHAnsi" w:hAnsiTheme="majorHAnsi"/>
                <w:color w:val="010101"/>
                <w:spacing w:val="-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>date</w:t>
            </w:r>
          </w:p>
        </w:tc>
        <w:tc>
          <w:tcPr>
            <w:tcW w:w="5306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32"/>
        </w:trPr>
        <w:tc>
          <w:tcPr>
            <w:tcW w:w="436" w:type="dxa"/>
          </w:tcPr>
          <w:p w:rsidR="008F5694" w:rsidRPr="000A6901" w:rsidRDefault="00430F8C">
            <w:pPr>
              <w:pStyle w:val="TableParagraph"/>
              <w:spacing w:before="55"/>
              <w:ind w:left="8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4464" w:type="dxa"/>
          </w:tcPr>
          <w:p w:rsidR="008F5694" w:rsidRPr="000A6901" w:rsidRDefault="00430F8C">
            <w:pPr>
              <w:pStyle w:val="TableParagraph"/>
              <w:spacing w:before="50"/>
              <w:ind w:left="105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Contracted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>Rate</w:t>
            </w:r>
          </w:p>
        </w:tc>
        <w:tc>
          <w:tcPr>
            <w:tcW w:w="5306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22"/>
        </w:trPr>
        <w:tc>
          <w:tcPr>
            <w:tcW w:w="436" w:type="dxa"/>
          </w:tcPr>
          <w:p w:rsidR="008F5694" w:rsidRPr="000A6901" w:rsidRDefault="00430F8C">
            <w:pPr>
              <w:pStyle w:val="TableParagraph"/>
              <w:spacing w:before="45"/>
              <w:ind w:left="11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4464" w:type="dxa"/>
          </w:tcPr>
          <w:p w:rsidR="008F5694" w:rsidRPr="000A6901" w:rsidRDefault="00430F8C">
            <w:pPr>
              <w:pStyle w:val="TableParagraph"/>
              <w:spacing w:before="45"/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Forward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</w:t>
            </w:r>
            <w:r w:rsidRPr="000A6901">
              <w:rPr>
                <w:rFonts w:asciiTheme="majorHAnsi" w:hAnsiTheme="majorHAnsi"/>
                <w:color w:val="010101"/>
                <w:spacing w:val="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Balance</w:t>
            </w:r>
            <w:r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Amount</w:t>
            </w:r>
          </w:p>
        </w:tc>
        <w:tc>
          <w:tcPr>
            <w:tcW w:w="5306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317"/>
        </w:trPr>
        <w:tc>
          <w:tcPr>
            <w:tcW w:w="436" w:type="dxa"/>
          </w:tcPr>
          <w:p w:rsidR="008F5694" w:rsidRPr="000A6901" w:rsidRDefault="00430F8C">
            <w:pPr>
              <w:pStyle w:val="TableParagraph"/>
              <w:spacing w:before="50" w:line="227" w:lineRule="exact"/>
              <w:ind w:left="10" w:right="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4464" w:type="dxa"/>
          </w:tcPr>
          <w:p w:rsidR="008F5694" w:rsidRPr="000A6901" w:rsidRDefault="00430F8C">
            <w:pPr>
              <w:pStyle w:val="TableParagraph"/>
              <w:spacing w:before="50" w:line="227" w:lineRule="exact"/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Forward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Contract</w:t>
            </w:r>
            <w:r w:rsidRPr="000A6901">
              <w:rPr>
                <w:rFonts w:asciiTheme="majorHAnsi" w:hAnsiTheme="majorHAnsi"/>
                <w:color w:val="010101"/>
                <w:spacing w:val="1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Amount</w:t>
            </w:r>
            <w:r w:rsidRPr="000A6901">
              <w:rPr>
                <w:rFonts w:asciiTheme="majorHAnsi" w:hAnsiTheme="majorHAnsi"/>
                <w:color w:val="010101"/>
                <w:spacing w:val="-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to</w:t>
            </w:r>
            <w:r w:rsidRPr="000A6901">
              <w:rPr>
                <w:rFonts w:asciiTheme="majorHAnsi" w:hAnsiTheme="majorHAnsi"/>
                <w:color w:val="010101"/>
                <w:spacing w:val="-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be</w:t>
            </w:r>
            <w:r w:rsidRPr="000A6901">
              <w:rPr>
                <w:rFonts w:asciiTheme="majorHAnsi" w:hAnsiTheme="majorHAnsi"/>
                <w:color w:val="010101"/>
                <w:spacing w:val="-7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utilised</w:t>
            </w:r>
          </w:p>
        </w:tc>
        <w:tc>
          <w:tcPr>
            <w:tcW w:w="5306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5694" w:rsidRPr="000A6901" w:rsidRDefault="008F5694">
      <w:pPr>
        <w:pStyle w:val="BodyText"/>
        <w:spacing w:before="173"/>
        <w:rPr>
          <w:rFonts w:asciiTheme="majorHAnsi" w:hAnsiTheme="majorHAnsi"/>
          <w:sz w:val="24"/>
          <w:szCs w:val="24"/>
        </w:rPr>
      </w:pPr>
    </w:p>
    <w:p w:rsidR="008F5694" w:rsidRPr="000A6901" w:rsidRDefault="00430F8C">
      <w:pPr>
        <w:ind w:left="406"/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10101"/>
          <w:w w:val="105"/>
          <w:sz w:val="24"/>
          <w:szCs w:val="24"/>
        </w:rPr>
        <w:t>Debit</w:t>
      </w:r>
      <w:r w:rsidRPr="000A6901">
        <w:rPr>
          <w:rFonts w:asciiTheme="majorHAnsi" w:hAnsiTheme="majorHAnsi"/>
          <w:b/>
          <w:color w:val="010101"/>
          <w:spacing w:val="16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10101"/>
          <w:spacing w:val="-2"/>
          <w:w w:val="105"/>
          <w:sz w:val="24"/>
          <w:szCs w:val="24"/>
        </w:rPr>
        <w:t>Authorization:</w:t>
      </w:r>
    </w:p>
    <w:p w:rsidR="008F5694" w:rsidRPr="000A6901" w:rsidRDefault="00415386">
      <w:pPr>
        <w:pStyle w:val="BodyText"/>
        <w:spacing w:before="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I/We authorize you to debit our following account for making outward </w:t>
      </w:r>
      <w:r w:rsidR="00550E4A">
        <w:rPr>
          <w:rFonts w:asciiTheme="majorHAnsi" w:hAnsiTheme="majorHAnsi"/>
          <w:b/>
          <w:sz w:val="24"/>
          <w:szCs w:val="24"/>
        </w:rPr>
        <w:t>remittance: -</w:t>
      </w:r>
    </w:p>
    <w:tbl>
      <w:tblPr>
        <w:tblStyle w:val="TableGrid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949"/>
        <w:gridCol w:w="3430"/>
        <w:gridCol w:w="1439"/>
        <w:gridCol w:w="2388"/>
      </w:tblGrid>
      <w:tr w:rsidR="008F5694" w:rsidRPr="000A6901" w:rsidTr="00415386">
        <w:trPr>
          <w:trHeight w:val="389"/>
        </w:trPr>
        <w:tc>
          <w:tcPr>
            <w:tcW w:w="2949" w:type="dxa"/>
          </w:tcPr>
          <w:p w:rsidR="008F5694" w:rsidRPr="000A6901" w:rsidRDefault="00430F8C">
            <w:pPr>
              <w:pStyle w:val="TableParagraph"/>
              <w:spacing w:before="78"/>
              <w:ind w:left="90" w:right="4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w w:val="105"/>
                <w:sz w:val="24"/>
                <w:szCs w:val="24"/>
              </w:rPr>
              <w:t xml:space="preserve">Account </w:t>
            </w:r>
            <w:r w:rsidRPr="000A6901">
              <w:rPr>
                <w:rFonts w:asciiTheme="majorHAnsi" w:hAnsiTheme="majorHAnsi"/>
                <w:b/>
                <w:color w:val="010101"/>
                <w:spacing w:val="-4"/>
                <w:w w:val="105"/>
                <w:sz w:val="24"/>
                <w:szCs w:val="24"/>
              </w:rPr>
              <w:t>Type</w:t>
            </w:r>
          </w:p>
        </w:tc>
        <w:tc>
          <w:tcPr>
            <w:tcW w:w="3430" w:type="dxa"/>
          </w:tcPr>
          <w:p w:rsidR="008F5694" w:rsidRPr="000A6901" w:rsidRDefault="00430F8C">
            <w:pPr>
              <w:pStyle w:val="TableParagraph"/>
              <w:spacing w:before="78"/>
              <w:ind w:left="571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w w:val="105"/>
                <w:sz w:val="24"/>
                <w:szCs w:val="24"/>
              </w:rPr>
              <w:t>Account</w:t>
            </w:r>
            <w:r w:rsidRPr="000A6901">
              <w:rPr>
                <w:rFonts w:asciiTheme="majorHAnsi" w:hAnsiTheme="majorHAnsi"/>
                <w:b/>
                <w:color w:val="010101"/>
                <w:spacing w:val="-4"/>
                <w:w w:val="10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b/>
                <w:color w:val="010101"/>
                <w:spacing w:val="-2"/>
                <w:w w:val="105"/>
                <w:sz w:val="24"/>
                <w:szCs w:val="24"/>
              </w:rPr>
              <w:t>Number</w:t>
            </w:r>
          </w:p>
        </w:tc>
        <w:tc>
          <w:tcPr>
            <w:tcW w:w="1439" w:type="dxa"/>
          </w:tcPr>
          <w:p w:rsidR="008F5694" w:rsidRPr="000A6901" w:rsidRDefault="00E77835" w:rsidP="00E77835">
            <w:pPr>
              <w:pStyle w:val="TableParagraph"/>
              <w:spacing w:before="78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10101"/>
                <w:spacing w:val="-2"/>
                <w:w w:val="105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b/>
                <w:color w:val="010101"/>
                <w:spacing w:val="-2"/>
                <w:w w:val="105"/>
                <w:sz w:val="24"/>
                <w:szCs w:val="24"/>
              </w:rPr>
              <w:t>Currency</w:t>
            </w:r>
          </w:p>
        </w:tc>
        <w:tc>
          <w:tcPr>
            <w:tcW w:w="2388" w:type="dxa"/>
          </w:tcPr>
          <w:p w:rsidR="008F5694" w:rsidRPr="000A6901" w:rsidRDefault="00430F8C">
            <w:pPr>
              <w:pStyle w:val="TableParagraph"/>
              <w:spacing w:before="78"/>
              <w:ind w:left="485"/>
              <w:rPr>
                <w:rFonts w:asciiTheme="majorHAnsi" w:hAnsiTheme="majorHAnsi"/>
                <w:b/>
                <w:sz w:val="24"/>
                <w:szCs w:val="24"/>
              </w:rPr>
            </w:pPr>
            <w:r w:rsidRPr="000A6901">
              <w:rPr>
                <w:rFonts w:asciiTheme="majorHAnsi" w:hAnsiTheme="majorHAnsi"/>
                <w:b/>
                <w:color w:val="010101"/>
                <w:spacing w:val="-2"/>
                <w:w w:val="105"/>
                <w:sz w:val="24"/>
                <w:szCs w:val="24"/>
              </w:rPr>
              <w:t>Amount</w:t>
            </w:r>
          </w:p>
        </w:tc>
      </w:tr>
      <w:tr w:rsidR="008F5694" w:rsidRPr="000A6901" w:rsidTr="00550E4A">
        <w:trPr>
          <w:trHeight w:val="491"/>
        </w:trPr>
        <w:tc>
          <w:tcPr>
            <w:tcW w:w="2949" w:type="dxa"/>
          </w:tcPr>
          <w:p w:rsidR="008F5694" w:rsidRPr="000A6901" w:rsidRDefault="00430F8C" w:rsidP="00415386">
            <w:pPr>
              <w:pStyle w:val="TableParagraph"/>
              <w:spacing w:before="69"/>
              <w:ind w:left="43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pacing w:val="-2"/>
                <w:w w:val="125"/>
                <w:sz w:val="24"/>
                <w:szCs w:val="24"/>
              </w:rPr>
              <w:t>EEFC/CA/CC/TL/OD</w:t>
            </w:r>
          </w:p>
        </w:tc>
        <w:tc>
          <w:tcPr>
            <w:tcW w:w="3430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39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88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415386">
        <w:trPr>
          <w:trHeight w:val="504"/>
        </w:trPr>
        <w:tc>
          <w:tcPr>
            <w:tcW w:w="10206" w:type="dxa"/>
            <w:gridSpan w:val="4"/>
          </w:tcPr>
          <w:p w:rsidR="008F5694" w:rsidRPr="000A6901" w:rsidRDefault="00430F8C" w:rsidP="00415386">
            <w:pPr>
              <w:pStyle w:val="TableParagraph"/>
              <w:spacing w:line="226" w:lineRule="exact"/>
              <w:ind w:right="176" w:hanging="2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I/We</w:t>
            </w:r>
            <w:r w:rsidRPr="000A6901">
              <w:rPr>
                <w:rFonts w:asciiTheme="majorHAnsi" w:hAnsiTheme="majorHAnsi"/>
                <w:color w:val="010101"/>
                <w:spacing w:val="-4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also authorize you</w:t>
            </w:r>
            <w:r w:rsidRPr="000A6901">
              <w:rPr>
                <w:rFonts w:asciiTheme="majorHAnsi" w:hAnsiTheme="majorHAnsi"/>
                <w:color w:val="010101"/>
                <w:spacing w:val="-6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to</w:t>
            </w:r>
            <w:r w:rsidRPr="000A6901">
              <w:rPr>
                <w:rFonts w:asciiTheme="majorHAnsi" w:hAnsiTheme="majorHAnsi"/>
                <w:color w:val="010101"/>
                <w:spacing w:val="-6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debit our/my following account for your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charges, statutory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 xml:space="preserve">charges and Foreign Bank's charges (if Any) from following account </w:t>
            </w:r>
            <w:r w:rsidRPr="000A6901">
              <w:rPr>
                <w:rFonts w:asciiTheme="majorHAnsi" w:hAnsiTheme="majorHAnsi"/>
                <w:color w:val="1F1F1F"/>
                <w:sz w:val="24"/>
                <w:szCs w:val="24"/>
              </w:rPr>
              <w:t>:-</w:t>
            </w:r>
          </w:p>
        </w:tc>
      </w:tr>
      <w:tr w:rsidR="008F5694" w:rsidRPr="000A6901" w:rsidTr="00550E4A">
        <w:trPr>
          <w:trHeight w:val="478"/>
        </w:trPr>
        <w:tc>
          <w:tcPr>
            <w:tcW w:w="2949" w:type="dxa"/>
          </w:tcPr>
          <w:p w:rsidR="008F5694" w:rsidRPr="000A6901" w:rsidRDefault="00E77835" w:rsidP="00550E4A">
            <w:pPr>
              <w:pStyle w:val="TableParagraph"/>
              <w:spacing w:before="74"/>
              <w:ind w:left="4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010101"/>
                <w:sz w:val="24"/>
                <w:szCs w:val="24"/>
              </w:rPr>
              <w:t>CA/CC/TL/</w:t>
            </w:r>
            <w:r w:rsidR="00430F8C"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OD</w:t>
            </w:r>
            <w:r w:rsidR="00550E4A">
              <w:rPr>
                <w:rFonts w:asciiTheme="majorHAnsi" w:hAnsiTheme="majorHAnsi"/>
                <w:color w:val="010101"/>
                <w:spacing w:val="30"/>
                <w:sz w:val="24"/>
                <w:szCs w:val="24"/>
              </w:rPr>
              <w:t xml:space="preserve"> </w:t>
            </w:r>
            <w:r w:rsidR="00430F8C"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>ACCOUNT</w:t>
            </w:r>
          </w:p>
        </w:tc>
        <w:tc>
          <w:tcPr>
            <w:tcW w:w="3430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39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88" w:type="dxa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5694" w:rsidRPr="000A6901" w:rsidTr="00550E4A">
        <w:trPr>
          <w:trHeight w:val="414"/>
        </w:trPr>
        <w:tc>
          <w:tcPr>
            <w:tcW w:w="6379" w:type="dxa"/>
            <w:gridSpan w:val="2"/>
          </w:tcPr>
          <w:p w:rsidR="008F5694" w:rsidRPr="000A6901" w:rsidRDefault="00430F8C" w:rsidP="00550E4A">
            <w:pPr>
              <w:pStyle w:val="TableParagraph"/>
              <w:spacing w:before="74"/>
              <w:ind w:left="114"/>
              <w:rPr>
                <w:rFonts w:asciiTheme="majorHAnsi" w:hAnsiTheme="majorHAnsi"/>
                <w:sz w:val="24"/>
                <w:szCs w:val="24"/>
              </w:rPr>
            </w:pP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Details</w:t>
            </w:r>
            <w:r w:rsidRPr="000A6901">
              <w:rPr>
                <w:rFonts w:asciiTheme="majorHAnsi" w:hAnsiTheme="majorHAnsi"/>
                <w:color w:val="010101"/>
                <w:spacing w:val="1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of</w:t>
            </w:r>
            <w:r w:rsidRPr="000A6901">
              <w:rPr>
                <w:rFonts w:asciiTheme="majorHAnsi" w:hAnsiTheme="majorHAnsi"/>
                <w:color w:val="010101"/>
                <w:spacing w:val="-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Concessional</w:t>
            </w:r>
            <w:r w:rsidRPr="000A6901">
              <w:rPr>
                <w:rFonts w:asciiTheme="majorHAnsi" w:hAnsiTheme="majorHAnsi"/>
                <w:color w:val="010101"/>
                <w:spacing w:val="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Charges</w:t>
            </w:r>
            <w:r w:rsidRPr="000A6901">
              <w:rPr>
                <w:rFonts w:asciiTheme="majorHAnsi" w:hAnsiTheme="majorHAnsi"/>
                <w:color w:val="010101"/>
                <w:spacing w:val="-3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Sanctioned</w:t>
            </w:r>
            <w:r w:rsidRPr="000A6901">
              <w:rPr>
                <w:rFonts w:asciiTheme="majorHAnsi" w:hAnsiTheme="majorHAnsi"/>
                <w:color w:val="010101"/>
                <w:spacing w:val="2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z w:val="24"/>
                <w:szCs w:val="24"/>
              </w:rPr>
              <w:t>if</w:t>
            </w:r>
            <w:r w:rsidRPr="000A6901">
              <w:rPr>
                <w:rFonts w:asciiTheme="majorHAnsi" w:hAnsiTheme="majorHAnsi"/>
                <w:color w:val="010101"/>
                <w:spacing w:val="5"/>
                <w:sz w:val="24"/>
                <w:szCs w:val="24"/>
              </w:rPr>
              <w:t xml:space="preserve"> </w:t>
            </w:r>
            <w:r w:rsidRPr="000A6901">
              <w:rPr>
                <w:rFonts w:asciiTheme="majorHAnsi" w:hAnsiTheme="majorHAnsi"/>
                <w:color w:val="010101"/>
                <w:spacing w:val="-5"/>
                <w:sz w:val="24"/>
                <w:szCs w:val="24"/>
              </w:rPr>
              <w:t>any</w:t>
            </w:r>
          </w:p>
        </w:tc>
        <w:tc>
          <w:tcPr>
            <w:tcW w:w="3827" w:type="dxa"/>
            <w:gridSpan w:val="2"/>
          </w:tcPr>
          <w:p w:rsidR="008F5694" w:rsidRPr="000A6901" w:rsidRDefault="008F5694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5694" w:rsidRPr="000A6901" w:rsidRDefault="008F5694">
      <w:pPr>
        <w:pStyle w:val="BodyText"/>
        <w:spacing w:before="43"/>
        <w:rPr>
          <w:rFonts w:asciiTheme="majorHAnsi" w:hAnsiTheme="majorHAnsi"/>
          <w:b/>
          <w:sz w:val="24"/>
          <w:szCs w:val="24"/>
        </w:rPr>
      </w:pPr>
    </w:p>
    <w:p w:rsidR="008F5694" w:rsidRPr="000A6901" w:rsidRDefault="00430F8C">
      <w:pPr>
        <w:spacing w:before="1"/>
        <w:ind w:left="406"/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10101"/>
          <w:w w:val="105"/>
          <w:sz w:val="24"/>
          <w:szCs w:val="24"/>
          <w:u w:val="thick" w:color="010101"/>
        </w:rPr>
        <w:t>DECLARATION-CUM-</w:t>
      </w:r>
      <w:r w:rsidRPr="000A6901">
        <w:rPr>
          <w:rFonts w:asciiTheme="majorHAnsi" w:hAnsiTheme="majorHAnsi"/>
          <w:b/>
          <w:color w:val="010101"/>
          <w:spacing w:val="-2"/>
          <w:w w:val="105"/>
          <w:sz w:val="24"/>
          <w:szCs w:val="24"/>
          <w:u w:val="thick" w:color="010101"/>
        </w:rPr>
        <w:t>UNDERTAKING</w:t>
      </w:r>
      <w:r w:rsidR="00255FA7" w:rsidRPr="00255FA7">
        <w:rPr>
          <w:rFonts w:asciiTheme="majorHAnsi" w:hAnsiTheme="majorHAnsi"/>
          <w:b/>
          <w:color w:val="010101"/>
          <w:spacing w:val="-2"/>
          <w:w w:val="105"/>
          <w:sz w:val="24"/>
          <w:szCs w:val="24"/>
          <w:u w:val="thick" w:color="010101"/>
        </w:rPr>
        <w:t xml:space="preserve">Page </w:t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fldChar w:fldCharType="begin"/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instrText xml:space="preserve"> PAGE  \* Arabic  \* MERGEFORMAT </w:instrText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fldChar w:fldCharType="separate"/>
      </w:r>
      <w:r w:rsidR="00255FA7">
        <w:rPr>
          <w:rFonts w:asciiTheme="majorHAnsi" w:hAnsiTheme="majorHAnsi"/>
          <w:b/>
          <w:bCs/>
          <w:noProof/>
          <w:color w:val="010101"/>
          <w:spacing w:val="-2"/>
          <w:w w:val="105"/>
          <w:sz w:val="24"/>
          <w:szCs w:val="24"/>
          <w:u w:val="thick" w:color="010101"/>
        </w:rPr>
        <w:t>29</w:t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fldChar w:fldCharType="end"/>
      </w:r>
      <w:r w:rsidR="00255FA7" w:rsidRPr="00255FA7">
        <w:rPr>
          <w:rFonts w:asciiTheme="majorHAnsi" w:hAnsiTheme="majorHAnsi"/>
          <w:b/>
          <w:color w:val="010101"/>
          <w:spacing w:val="-2"/>
          <w:w w:val="105"/>
          <w:sz w:val="24"/>
          <w:szCs w:val="24"/>
          <w:u w:val="thick" w:color="010101"/>
        </w:rPr>
        <w:t xml:space="preserve"> of </w:t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fldChar w:fldCharType="begin"/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instrText xml:space="preserve"> NUMPAGES  \* Arabic  \* MERGEFORMAT </w:instrText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fldChar w:fldCharType="separate"/>
      </w:r>
      <w:r w:rsidR="00255FA7">
        <w:rPr>
          <w:rFonts w:asciiTheme="majorHAnsi" w:hAnsiTheme="majorHAnsi"/>
          <w:b/>
          <w:bCs/>
          <w:noProof/>
          <w:color w:val="010101"/>
          <w:spacing w:val="-2"/>
          <w:w w:val="105"/>
          <w:sz w:val="24"/>
          <w:szCs w:val="24"/>
          <w:u w:val="thick" w:color="010101"/>
        </w:rPr>
        <w:t>2</w:t>
      </w:r>
      <w:r w:rsidR="00255FA7" w:rsidRPr="00255FA7">
        <w:rPr>
          <w:rFonts w:asciiTheme="majorHAnsi" w:hAnsiTheme="majorHAnsi"/>
          <w:b/>
          <w:bCs/>
          <w:color w:val="010101"/>
          <w:spacing w:val="-2"/>
          <w:w w:val="105"/>
          <w:sz w:val="24"/>
          <w:szCs w:val="24"/>
          <w:u w:val="thick" w:color="010101"/>
        </w:rPr>
        <w:fldChar w:fldCharType="end"/>
      </w:r>
    </w:p>
    <w:p w:rsidR="008F5694" w:rsidRPr="00E77835" w:rsidRDefault="00430F8C" w:rsidP="00E77835">
      <w:pPr>
        <w:pStyle w:val="ListParagraph"/>
        <w:numPr>
          <w:ilvl w:val="0"/>
          <w:numId w:val="2"/>
        </w:numPr>
        <w:spacing w:before="118" w:line="242" w:lineRule="auto"/>
        <w:ind w:left="0" w:right="219" w:firstLine="4"/>
        <w:jc w:val="both"/>
        <w:rPr>
          <w:rFonts w:asciiTheme="majorHAnsi" w:hAnsiTheme="majorHAnsi"/>
          <w:sz w:val="24"/>
          <w:szCs w:val="24"/>
        </w:rPr>
      </w:pPr>
      <w:r w:rsidRPr="00E77835">
        <w:rPr>
          <w:rFonts w:asciiTheme="majorHAnsi" w:hAnsiTheme="majorHAnsi"/>
          <w:color w:val="010101"/>
          <w:sz w:val="24"/>
          <w:szCs w:val="24"/>
        </w:rPr>
        <w:t>I/We hereby undertake and</w:t>
      </w:r>
      <w:r w:rsidRPr="00E77835">
        <w:rPr>
          <w:rFonts w:asciiTheme="majorHAnsi" w:hAnsiTheme="majorHAnsi"/>
          <w:color w:val="010101"/>
          <w:spacing w:val="-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declare that the physical import of the said goods into India will be made within six months (three years in</w:t>
      </w:r>
      <w:r w:rsidRPr="00E77835">
        <w:rPr>
          <w:rFonts w:asciiTheme="majorHAnsi" w:hAnsiTheme="majorHAnsi"/>
          <w:color w:val="010101"/>
          <w:spacing w:val="-4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case of capital goods) from the date of remittance and shall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furnish</w:t>
      </w:r>
      <w:r w:rsidRPr="00E77835">
        <w:rPr>
          <w:rFonts w:asciiTheme="majorHAnsi" w:hAnsiTheme="majorHAnsi"/>
          <w:color w:val="010101"/>
          <w:spacing w:val="34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the</w:t>
      </w:r>
      <w:r w:rsidRPr="00E77835">
        <w:rPr>
          <w:rFonts w:asciiTheme="majorHAnsi" w:hAnsiTheme="majorHAnsi"/>
          <w:color w:val="010101"/>
          <w:spacing w:val="34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documentary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evidence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of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import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within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fifteen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days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from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the</w:t>
      </w:r>
      <w:r w:rsidRPr="00E77835">
        <w:rPr>
          <w:rFonts w:asciiTheme="majorHAnsi" w:hAnsiTheme="majorHAnsi"/>
          <w:color w:val="010101"/>
          <w:spacing w:val="38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close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of</w:t>
      </w:r>
      <w:r w:rsidRPr="00E77835">
        <w:rPr>
          <w:rFonts w:asciiTheme="majorHAnsi" w:hAnsiTheme="majorHAnsi"/>
          <w:color w:val="010101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10101"/>
          <w:sz w:val="24"/>
          <w:szCs w:val="24"/>
        </w:rPr>
        <w:t>the</w:t>
      </w:r>
      <w:r w:rsidR="00E77835" w:rsidRPr="00E77835">
        <w:rPr>
          <w:rFonts w:asciiTheme="majorHAnsi" w:hAnsiTheme="majorHAnsi"/>
          <w:color w:val="01010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relevant period.</w:t>
      </w:r>
      <w:r w:rsidRPr="00E77835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In the event</w:t>
      </w:r>
      <w:r w:rsidRPr="00E77835">
        <w:rPr>
          <w:rFonts w:asciiTheme="majorHAnsi" w:hAnsiTheme="majorHAnsi"/>
          <w:color w:val="030303"/>
          <w:spacing w:val="2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</w:t>
      </w:r>
      <w:r w:rsidRPr="00E77835">
        <w:rPr>
          <w:rFonts w:asciiTheme="majorHAnsi" w:hAnsiTheme="majorHAnsi"/>
          <w:color w:val="030303"/>
          <w:spacing w:val="2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non-import</w:t>
      </w:r>
      <w:r w:rsidRPr="00E77835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 goods, the amount</w:t>
      </w:r>
      <w:r w:rsidRPr="00E77835">
        <w:rPr>
          <w:rFonts w:asciiTheme="majorHAnsi" w:hAnsiTheme="majorHAnsi"/>
          <w:color w:val="030303"/>
          <w:spacing w:val="23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 xml:space="preserve">of advance remittance </w:t>
      </w:r>
      <w:r w:rsidRPr="00E77835">
        <w:rPr>
          <w:rFonts w:asciiTheme="majorHAnsi" w:hAnsiTheme="majorHAnsi"/>
          <w:color w:val="030303"/>
          <w:sz w:val="24"/>
          <w:szCs w:val="24"/>
        </w:rPr>
        <w:lastRenderedPageBreak/>
        <w:t>shall be repatriated to</w:t>
      </w:r>
      <w:r w:rsidRPr="00E77835">
        <w:rPr>
          <w:rFonts w:asciiTheme="majorHAnsi" w:hAnsiTheme="majorHAnsi"/>
          <w:color w:val="030303"/>
          <w:spacing w:val="-6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India or shall</w:t>
      </w:r>
      <w:r w:rsidRPr="00E77835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be utilised for any other purposes for which release of</w:t>
      </w:r>
      <w:r w:rsidRPr="00E77835">
        <w:rPr>
          <w:rFonts w:asciiTheme="majorHAnsi" w:hAnsiTheme="majorHAnsi"/>
          <w:color w:val="030303"/>
          <w:spacing w:val="1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exchange is permissible under the FEMA 1999 and the Rules or R</w:t>
      </w:r>
      <w:r w:rsidRPr="00E77835">
        <w:rPr>
          <w:rFonts w:asciiTheme="majorHAnsi" w:hAnsiTheme="majorHAnsi"/>
          <w:color w:val="030303"/>
          <w:sz w:val="24"/>
          <w:szCs w:val="24"/>
        </w:rPr>
        <w:t>egulations made there under</w:t>
      </w:r>
      <w:r w:rsidRPr="00E77835">
        <w:rPr>
          <w:rFonts w:asciiTheme="majorHAnsi" w:hAnsiTheme="majorHAnsi"/>
          <w:color w:val="363636"/>
          <w:sz w:val="24"/>
          <w:szCs w:val="24"/>
        </w:rPr>
        <w:t>.</w:t>
      </w:r>
    </w:p>
    <w:p w:rsidR="008F5694" w:rsidRPr="000A6901" w:rsidRDefault="00430F8C" w:rsidP="00E77835">
      <w:pPr>
        <w:pStyle w:val="ListParagraph"/>
        <w:numPr>
          <w:ilvl w:val="0"/>
          <w:numId w:val="2"/>
        </w:numPr>
        <w:ind w:left="0" w:firstLine="0"/>
        <w:jc w:val="both"/>
        <w:rPr>
          <w:rFonts w:asciiTheme="majorHAnsi" w:hAnsiTheme="majorHAnsi"/>
          <w:color w:val="232323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I/We further declare that I/we have not made payment against the same invoice/contract through any other AD Bank.</w:t>
      </w:r>
    </w:p>
    <w:p w:rsidR="008F5694" w:rsidRPr="000A6901" w:rsidRDefault="00430F8C" w:rsidP="00E77835">
      <w:pPr>
        <w:pStyle w:val="ListParagraph"/>
        <w:numPr>
          <w:ilvl w:val="0"/>
          <w:numId w:val="2"/>
        </w:numPr>
        <w:spacing w:before="2" w:line="242" w:lineRule="auto"/>
        <w:ind w:left="0" w:firstLine="0"/>
        <w:jc w:val="both"/>
        <w:rPr>
          <w:rFonts w:asciiTheme="majorHAnsi" w:hAnsiTheme="majorHAnsi"/>
          <w:color w:val="232323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I/We agree that in the event of transaction could not be executed/debited to my/ our account after submitting the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 request for processing to the bank on account of insufficienU unclear balance at the same time of execution of the transaction in my/ our account any exchange losses incurred in this connection due to reversal of the Forex deal will be charged to my/our P</w:t>
      </w:r>
      <w:r w:rsidRPr="000A6901">
        <w:rPr>
          <w:rFonts w:asciiTheme="majorHAnsi" w:hAnsiTheme="majorHAnsi"/>
          <w:color w:val="030303"/>
          <w:sz w:val="24"/>
          <w:szCs w:val="24"/>
        </w:rPr>
        <w:t>unjab National Bank account.</w:t>
      </w:r>
    </w:p>
    <w:p w:rsidR="008F5694" w:rsidRPr="000A6901" w:rsidRDefault="00430F8C" w:rsidP="00E77835">
      <w:pPr>
        <w:pStyle w:val="ListParagraph"/>
        <w:numPr>
          <w:ilvl w:val="0"/>
          <w:numId w:val="2"/>
        </w:numPr>
        <w:spacing w:before="1" w:line="242" w:lineRule="auto"/>
        <w:ind w:left="0" w:firstLine="0"/>
        <w:jc w:val="both"/>
        <w:rPr>
          <w:rFonts w:asciiTheme="majorHAnsi" w:hAnsiTheme="majorHAnsi"/>
          <w:color w:val="232323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I/We agree that in the event the transaction</w:t>
      </w:r>
      <w:r w:rsidRPr="000A6901">
        <w:rPr>
          <w:rFonts w:asciiTheme="majorHAnsi" w:hAnsiTheme="majorHAnsi"/>
          <w:color w:val="030303"/>
          <w:spacing w:val="2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is cancelled or revoked by me/us after submitting the request for processing to the bank any exchange losses incurred in this connection will be charged to my/our Punjab National Ban</w:t>
      </w:r>
      <w:r w:rsidRPr="000A6901">
        <w:rPr>
          <w:rFonts w:asciiTheme="majorHAnsi" w:hAnsiTheme="majorHAnsi"/>
          <w:color w:val="030303"/>
          <w:sz w:val="24"/>
          <w:szCs w:val="24"/>
        </w:rPr>
        <w:t>k account. I/We further agree that once the funds remitted by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me/us have</w:t>
      </w:r>
      <w:r w:rsidRPr="000A6901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been transmitted by Punjab National Bank to</w:t>
      </w:r>
      <w:r w:rsidRPr="000A6901">
        <w:rPr>
          <w:rFonts w:asciiTheme="majorHAnsi" w:hAnsiTheme="majorHAnsi"/>
          <w:color w:val="030303"/>
          <w:spacing w:val="-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the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correspondent</w:t>
      </w:r>
      <w:r w:rsidRPr="000A6901">
        <w:rPr>
          <w:rFonts w:asciiTheme="majorHAnsi" w:hAnsiTheme="majorHAnsi"/>
          <w:color w:val="030303"/>
          <w:spacing w:val="2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and/or beneficiary banks, Punjab National Bank shall not be responsible for any delays in the disbursement</w:t>
      </w:r>
      <w:r w:rsidRPr="000A6901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 such funds including the withholding of such funds by the correspondent and/or</w:t>
      </w:r>
      <w:r w:rsidRPr="000A6901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beneficiary</w:t>
      </w:r>
      <w:r w:rsidRPr="000A6901">
        <w:rPr>
          <w:rFonts w:asciiTheme="majorHAnsi" w:hAnsiTheme="majorHAnsi"/>
          <w:color w:val="030303"/>
          <w:spacing w:val="3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banks.</w:t>
      </w:r>
      <w:r w:rsidRPr="000A6901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I/We</w:t>
      </w:r>
      <w:r w:rsidRPr="000A6901">
        <w:rPr>
          <w:rFonts w:asciiTheme="majorHAnsi" w:hAnsiTheme="majorHAnsi"/>
          <w:color w:val="030303"/>
          <w:spacing w:val="3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further</w:t>
      </w:r>
      <w:r w:rsidRPr="000A6901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agree</w:t>
      </w:r>
      <w:r w:rsidRPr="000A6901">
        <w:rPr>
          <w:rFonts w:asciiTheme="majorHAnsi" w:hAnsiTheme="majorHAnsi"/>
          <w:color w:val="030303"/>
          <w:spacing w:val="3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that</w:t>
      </w:r>
      <w:r w:rsidRPr="000A6901">
        <w:rPr>
          <w:rFonts w:asciiTheme="majorHAnsi" w:hAnsiTheme="majorHAnsi"/>
          <w:color w:val="030303"/>
          <w:spacing w:val="3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once</w:t>
      </w:r>
      <w:r w:rsidRPr="000A6901">
        <w:rPr>
          <w:rFonts w:asciiTheme="majorHAnsi" w:hAnsiTheme="majorHAnsi"/>
          <w:color w:val="030303"/>
          <w:spacing w:val="3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the funds</w:t>
      </w:r>
      <w:r w:rsidRPr="000A6901">
        <w:rPr>
          <w:rFonts w:asciiTheme="majorHAnsi" w:hAnsiTheme="majorHAnsi"/>
          <w:color w:val="030303"/>
          <w:spacing w:val="3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remitted</w:t>
      </w:r>
      <w:r w:rsidRPr="000A6901">
        <w:rPr>
          <w:rFonts w:asciiTheme="majorHAnsi" w:hAnsiTheme="majorHAnsi"/>
          <w:color w:val="030303"/>
          <w:spacing w:val="3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by me </w:t>
      </w:r>
      <w:r w:rsidRPr="000A6901">
        <w:rPr>
          <w:rFonts w:asciiTheme="majorHAnsi" w:hAnsiTheme="majorHAnsi"/>
          <w:color w:val="232323"/>
          <w:sz w:val="24"/>
          <w:szCs w:val="24"/>
        </w:rPr>
        <w:t xml:space="preserve">/ </w:t>
      </w:r>
      <w:r w:rsidRPr="000A6901">
        <w:rPr>
          <w:rFonts w:asciiTheme="majorHAnsi" w:hAnsiTheme="majorHAnsi"/>
          <w:color w:val="030303"/>
          <w:sz w:val="24"/>
          <w:szCs w:val="24"/>
        </w:rPr>
        <w:t>us have been transmitted by Punjab National Bank, intermediary Bank charges may be levied by Corres</w:t>
      </w:r>
      <w:r w:rsidRPr="000A6901">
        <w:rPr>
          <w:rFonts w:asciiTheme="majorHAnsi" w:hAnsiTheme="majorHAnsi"/>
          <w:color w:val="030303"/>
          <w:sz w:val="24"/>
          <w:szCs w:val="24"/>
        </w:rPr>
        <w:t>pondent</w:t>
      </w:r>
      <w:r w:rsidRPr="000A6901">
        <w:rPr>
          <w:rFonts w:asciiTheme="majorHAnsi" w:hAnsiTheme="majorHAnsi"/>
          <w:color w:val="030303"/>
          <w:spacing w:val="3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and </w:t>
      </w:r>
      <w:r w:rsidRPr="000A6901">
        <w:rPr>
          <w:rFonts w:asciiTheme="majorHAnsi" w:hAnsiTheme="majorHAnsi"/>
          <w:color w:val="232323"/>
          <w:sz w:val="24"/>
          <w:szCs w:val="24"/>
        </w:rPr>
        <w:t xml:space="preserve">/ </w:t>
      </w:r>
      <w:r w:rsidRPr="000A6901">
        <w:rPr>
          <w:rFonts w:asciiTheme="majorHAnsi" w:hAnsiTheme="majorHAnsi"/>
          <w:color w:val="030303"/>
          <w:sz w:val="24"/>
          <w:szCs w:val="24"/>
        </w:rPr>
        <w:t>or Beneficiary Banks, which may vary from bank to bank.</w:t>
      </w:r>
    </w:p>
    <w:p w:rsidR="008F5694" w:rsidRPr="000A6901" w:rsidRDefault="00430F8C" w:rsidP="00E77835">
      <w:pPr>
        <w:pStyle w:val="ListParagraph"/>
        <w:numPr>
          <w:ilvl w:val="0"/>
          <w:numId w:val="2"/>
        </w:numPr>
        <w:spacing w:line="242" w:lineRule="auto"/>
        <w:ind w:left="0" w:firstLine="0"/>
        <w:jc w:val="both"/>
        <w:rPr>
          <w:rFonts w:asciiTheme="majorHAnsi" w:hAnsiTheme="majorHAnsi"/>
          <w:color w:val="232323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I/We agree that in</w:t>
      </w:r>
      <w:r w:rsidRPr="000A6901">
        <w:rPr>
          <w:rFonts w:asciiTheme="majorHAnsi" w:hAnsiTheme="majorHAnsi"/>
          <w:color w:val="030303"/>
          <w:spacing w:val="-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the event the transaction being rejected by the beneficiary bank because of incorrect information submitted by me/us, any charges levied by the beneficiary bank or exc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hange losses incurred in this connection will be charged to my/our Punjab National Bank 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>account.</w:t>
      </w:r>
    </w:p>
    <w:p w:rsidR="008F5694" w:rsidRPr="000A6901" w:rsidRDefault="00430F8C" w:rsidP="00E77835">
      <w:pPr>
        <w:pStyle w:val="ListParagraph"/>
        <w:numPr>
          <w:ilvl w:val="0"/>
          <w:numId w:val="2"/>
        </w:numPr>
        <w:spacing w:line="242" w:lineRule="auto"/>
        <w:ind w:left="0" w:firstLine="0"/>
        <w:jc w:val="both"/>
        <w:rPr>
          <w:rFonts w:asciiTheme="majorHAnsi" w:hAnsiTheme="majorHAnsi"/>
          <w:color w:val="232323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I/we also declare that the transaction does not involve any Specially Designated Nationals and Blocked Persons (SDN)/countries listed under OFAC/FATF Grey list/ UN Sanctions in any manner.</w:t>
      </w:r>
      <w:r w:rsidRPr="000A6901">
        <w:rPr>
          <w:rFonts w:asciiTheme="majorHAnsi" w:hAnsiTheme="majorHAnsi"/>
          <w:color w:val="030303"/>
          <w:spacing w:val="2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If</w:t>
      </w:r>
      <w:r w:rsidRPr="000A6901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so, I/we undertake</w:t>
      </w:r>
      <w:r w:rsidRPr="000A6901">
        <w:rPr>
          <w:rFonts w:asciiTheme="majorHAnsi" w:hAnsiTheme="majorHAnsi"/>
          <w:color w:val="030303"/>
          <w:spacing w:val="2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not to hold Punjab National Bank</w:t>
      </w:r>
      <w:r w:rsidRPr="000A6901">
        <w:rPr>
          <w:rFonts w:asciiTheme="majorHAnsi" w:hAnsiTheme="majorHAnsi"/>
          <w:color w:val="030303"/>
          <w:spacing w:val="1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responsible</w:t>
      </w:r>
      <w:r w:rsidRPr="000A6901">
        <w:rPr>
          <w:rFonts w:asciiTheme="majorHAnsi" w:hAnsiTheme="majorHAnsi"/>
          <w:color w:val="030303"/>
          <w:spacing w:val="2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and liable for any of its action or inaction in respect of such transactions.</w:t>
      </w:r>
    </w:p>
    <w:p w:rsidR="008F5694" w:rsidRPr="00E77835" w:rsidRDefault="00430F8C" w:rsidP="00E77835">
      <w:pPr>
        <w:pStyle w:val="ListParagraph"/>
        <w:numPr>
          <w:ilvl w:val="0"/>
          <w:numId w:val="2"/>
        </w:numPr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E77835">
        <w:rPr>
          <w:rFonts w:asciiTheme="majorHAnsi" w:hAnsiTheme="majorHAnsi"/>
          <w:color w:val="030303"/>
          <w:sz w:val="24"/>
          <w:szCs w:val="24"/>
        </w:rPr>
        <w:t>I/we also declare</w:t>
      </w:r>
      <w:r w:rsidRPr="00E77835">
        <w:rPr>
          <w:rFonts w:asciiTheme="majorHAnsi" w:hAnsiTheme="majorHAnsi"/>
          <w:color w:val="030303"/>
          <w:spacing w:val="23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that we are not under</w:t>
      </w:r>
      <w:r w:rsidRPr="00E77835">
        <w:rPr>
          <w:rFonts w:asciiTheme="majorHAnsi" w:hAnsiTheme="majorHAnsi"/>
          <w:color w:val="030303"/>
          <w:spacing w:val="23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Caution</w:t>
      </w:r>
      <w:r w:rsidRPr="00E77835">
        <w:rPr>
          <w:rFonts w:asciiTheme="majorHAnsi" w:hAnsiTheme="majorHAnsi"/>
          <w:color w:val="030303"/>
          <w:spacing w:val="24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List of</w:t>
      </w:r>
      <w:r w:rsidRPr="00E77835">
        <w:rPr>
          <w:rFonts w:asciiTheme="majorHAnsi" w:hAnsiTheme="majorHAnsi"/>
          <w:color w:val="030303"/>
          <w:spacing w:val="26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RBI and have never been involved</w:t>
      </w:r>
      <w:r w:rsidRPr="00E77835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in any transaction related to FEMA violation.</w:t>
      </w:r>
    </w:p>
    <w:p w:rsidR="008F5694" w:rsidRPr="000A6901" w:rsidRDefault="008F5694">
      <w:pPr>
        <w:pStyle w:val="BodyText"/>
        <w:spacing w:before="18"/>
        <w:rPr>
          <w:rFonts w:asciiTheme="majorHAnsi" w:hAnsiTheme="majorHAnsi"/>
          <w:sz w:val="24"/>
          <w:szCs w:val="24"/>
        </w:rPr>
      </w:pPr>
    </w:p>
    <w:p w:rsidR="008F5694" w:rsidRPr="000A6901" w:rsidRDefault="00430F8C" w:rsidP="00E77835">
      <w:pPr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Non</w:t>
      </w:r>
      <w:r w:rsidRPr="000A6901">
        <w:rPr>
          <w:rFonts w:asciiTheme="majorHAnsi" w:hAnsiTheme="majorHAnsi"/>
          <w:b/>
          <w:color w:val="030303"/>
          <w:spacing w:val="-5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Negative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List</w:t>
      </w:r>
      <w:r w:rsidRPr="000A6901">
        <w:rPr>
          <w:rFonts w:asciiTheme="majorHAnsi" w:hAnsiTheme="majorHAnsi"/>
          <w:b/>
          <w:color w:val="030303"/>
          <w:spacing w:val="7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Declaration</w:t>
      </w:r>
      <w:r w:rsidRPr="000A6901">
        <w:rPr>
          <w:rFonts w:asciiTheme="majorHAnsi" w:hAnsiTheme="majorHAnsi"/>
          <w:b/>
          <w:color w:val="030303"/>
          <w:spacing w:val="15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as</w:t>
      </w:r>
      <w:r w:rsidRPr="000A6901">
        <w:rPr>
          <w:rFonts w:asciiTheme="majorHAnsi" w:hAnsiTheme="majorHAnsi"/>
          <w:b/>
          <w:color w:val="030303"/>
          <w:spacing w:val="-6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per</w:t>
      </w:r>
      <w:r w:rsidRPr="000A6901">
        <w:rPr>
          <w:rFonts w:asciiTheme="majorHAnsi" w:hAnsiTheme="majorHAnsi"/>
          <w:b/>
          <w:color w:val="030303"/>
          <w:spacing w:val="6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Foreign</w:t>
      </w:r>
      <w:r w:rsidRPr="000A6901">
        <w:rPr>
          <w:rFonts w:asciiTheme="majorHAnsi" w:hAnsiTheme="majorHAnsi"/>
          <w:b/>
          <w:color w:val="030303"/>
          <w:spacing w:val="5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Trade</w:t>
      </w:r>
      <w:r w:rsidRPr="000A6901">
        <w:rPr>
          <w:rFonts w:asciiTheme="majorHAnsi" w:hAnsiTheme="majorHAnsi"/>
          <w:b/>
          <w:color w:val="030303"/>
          <w:spacing w:val="1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Policy</w:t>
      </w:r>
      <w:r w:rsidRPr="000A6901">
        <w:rPr>
          <w:rFonts w:asciiTheme="majorHAnsi" w:hAnsiTheme="majorHAnsi"/>
          <w:b/>
          <w:color w:val="030303"/>
          <w:spacing w:val="-1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and Amendments</w:t>
      </w:r>
      <w:r w:rsidRPr="000A6901">
        <w:rPr>
          <w:rFonts w:asciiTheme="majorHAnsi" w:hAnsiTheme="majorHAnsi"/>
          <w:b/>
          <w:color w:val="030303"/>
          <w:spacing w:val="4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  <w:u w:val="thick" w:color="030303"/>
        </w:rPr>
        <w:t>thereof</w:t>
      </w:r>
    </w:p>
    <w:p w:rsidR="008F5694" w:rsidRPr="000A6901" w:rsidRDefault="00430F8C" w:rsidP="00E77835">
      <w:pPr>
        <w:pStyle w:val="BodyText"/>
        <w:spacing w:before="152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I/We hereby</w:t>
      </w:r>
      <w:r w:rsidRPr="000A6901">
        <w:rPr>
          <w:rFonts w:asciiTheme="majorHAnsi" w:hAnsiTheme="majorHAnsi"/>
          <w:color w:val="030303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affirm, declare</w:t>
      </w:r>
      <w:r w:rsidRPr="000A6901">
        <w:rPr>
          <w:rFonts w:asciiTheme="majorHAnsi" w:hAnsiTheme="majorHAnsi"/>
          <w:color w:val="030303"/>
          <w:spacing w:val="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and</w:t>
      </w:r>
      <w:r w:rsidRPr="000A6901">
        <w:rPr>
          <w:rFonts w:asciiTheme="majorHAnsi" w:hAnsiTheme="majorHAnsi"/>
          <w:color w:val="030303"/>
          <w:spacing w:val="-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undertake</w:t>
      </w:r>
      <w:r w:rsidRPr="000A6901">
        <w:rPr>
          <w:rFonts w:asciiTheme="majorHAnsi" w:hAnsiTheme="majorHAnsi"/>
          <w:color w:val="030303"/>
          <w:spacing w:val="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that</w:t>
      </w:r>
      <w:r w:rsidRPr="000A6901">
        <w:rPr>
          <w:rFonts w:asciiTheme="majorHAnsi" w:hAnsiTheme="majorHAnsi"/>
          <w:color w:val="030303"/>
          <w:spacing w:val="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goods</w:t>
      </w:r>
      <w:r w:rsidRPr="000A6901">
        <w:rPr>
          <w:rFonts w:asciiTheme="majorHAnsi" w:hAnsiTheme="majorHAnsi"/>
          <w:color w:val="030303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imported</w:t>
      </w:r>
      <w:r w:rsidRPr="000A6901">
        <w:rPr>
          <w:rFonts w:asciiTheme="majorHAnsi" w:hAnsiTheme="majorHAnsi"/>
          <w:color w:val="030303"/>
          <w:spacing w:val="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by</w:t>
      </w:r>
      <w:r w:rsidRPr="000A6901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me/us</w:t>
      </w:r>
      <w:r w:rsidRPr="000A6901">
        <w:rPr>
          <w:rFonts w:asciiTheme="majorHAnsi" w:hAnsiTheme="majorHAnsi"/>
          <w:color w:val="030303"/>
          <w:spacing w:val="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pacing w:val="-4"/>
          <w:sz w:val="24"/>
          <w:szCs w:val="24"/>
        </w:rPr>
        <w:t>are</w:t>
      </w:r>
      <w:r w:rsidRPr="000A6901">
        <w:rPr>
          <w:rFonts w:asciiTheme="majorHAnsi" w:hAnsiTheme="majorHAnsi"/>
          <w:color w:val="363636"/>
          <w:spacing w:val="-4"/>
          <w:sz w:val="24"/>
          <w:szCs w:val="24"/>
        </w:rPr>
        <w:t>:</w:t>
      </w:r>
    </w:p>
    <w:p w:rsidR="008F5694" w:rsidRPr="000A6901" w:rsidRDefault="00430F8C" w:rsidP="00E77835">
      <w:pPr>
        <w:spacing w:before="156"/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(Tick</w:t>
      </w:r>
      <w:r w:rsidRPr="000A6901">
        <w:rPr>
          <w:rFonts w:ascii="Segoe UI Symbol" w:hAnsi="Segoe UI Symbol" w:cs="Segoe UI Symbol"/>
          <w:color w:val="363636"/>
          <w:w w:val="105"/>
          <w:sz w:val="24"/>
          <w:szCs w:val="24"/>
        </w:rPr>
        <w:t>✓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as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applicable</w:t>
      </w:r>
      <w:r w:rsidRPr="000A6901">
        <w:rPr>
          <w:rFonts w:asciiTheme="majorHAnsi" w:hAnsiTheme="majorHAnsi"/>
          <w:b/>
          <w:color w:val="030303"/>
          <w:spacing w:val="18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out</w:t>
      </w:r>
      <w:r w:rsidRPr="000A6901">
        <w:rPr>
          <w:rFonts w:asciiTheme="majorHAnsi" w:hAnsiTheme="majorHAnsi"/>
          <w:b/>
          <w:color w:val="030303"/>
          <w:spacing w:val="2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of</w:t>
      </w:r>
      <w:r w:rsidRPr="000A6901">
        <w:rPr>
          <w:rFonts w:asciiTheme="majorHAnsi" w:hAnsiTheme="majorHAnsi"/>
          <w:b/>
          <w:color w:val="030303"/>
          <w:spacing w:val="11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</w:rPr>
        <w:t>below.)</w:t>
      </w:r>
    </w:p>
    <w:p w:rsidR="008F5694" w:rsidRPr="000A6901" w:rsidRDefault="00430F8C" w:rsidP="00E77835">
      <w:pPr>
        <w:pStyle w:val="ListParagraph"/>
        <w:numPr>
          <w:ilvl w:val="0"/>
          <w:numId w:val="3"/>
        </w:numPr>
        <w:spacing w:before="131" w:line="216" w:lineRule="auto"/>
        <w:ind w:left="0" w:hanging="270"/>
        <w:jc w:val="both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Freely Importable under the</w:t>
      </w:r>
      <w:r w:rsidRPr="000A6901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Foreign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Trade Policy (FTP) of Government of India</w:t>
      </w:r>
      <w:r w:rsidRPr="000A6901">
        <w:rPr>
          <w:rFonts w:asciiTheme="majorHAnsi" w:hAnsiTheme="majorHAnsi"/>
          <w:color w:val="030303"/>
          <w:spacing w:val="-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(as</w:t>
      </w:r>
      <w:r w:rsidRPr="000A6901">
        <w:rPr>
          <w:rFonts w:asciiTheme="majorHAnsi" w:hAnsiTheme="majorHAnsi"/>
          <w:color w:val="030303"/>
          <w:spacing w:val="-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amended till date) and not covered under prohibited or restricted list.</w:t>
      </w:r>
    </w:p>
    <w:p w:rsidR="008F5694" w:rsidRPr="00E77835" w:rsidRDefault="00430F8C" w:rsidP="00E77835">
      <w:pPr>
        <w:pStyle w:val="ListParagraph"/>
        <w:numPr>
          <w:ilvl w:val="0"/>
          <w:numId w:val="3"/>
        </w:numPr>
        <w:tabs>
          <w:tab w:val="left" w:pos="667"/>
        </w:tabs>
        <w:spacing w:line="218" w:lineRule="exact"/>
        <w:ind w:left="0" w:hanging="270"/>
        <w:jc w:val="both"/>
        <w:rPr>
          <w:rFonts w:asciiTheme="majorHAnsi" w:hAnsiTheme="majorHAnsi"/>
          <w:sz w:val="24"/>
          <w:szCs w:val="24"/>
        </w:rPr>
      </w:pPr>
      <w:r w:rsidRPr="00E77835">
        <w:rPr>
          <w:rFonts w:asciiTheme="majorHAnsi" w:hAnsiTheme="majorHAnsi"/>
          <w:color w:val="030303"/>
          <w:sz w:val="24"/>
          <w:szCs w:val="24"/>
        </w:rPr>
        <w:t>Restricted</w:t>
      </w:r>
      <w:r w:rsidRPr="00E77835">
        <w:rPr>
          <w:rFonts w:asciiTheme="majorHAnsi" w:hAnsiTheme="majorHAnsi"/>
          <w:color w:val="030303"/>
          <w:spacing w:val="53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category</w:t>
      </w:r>
      <w:r w:rsidRPr="00E77835">
        <w:rPr>
          <w:rFonts w:asciiTheme="majorHAnsi" w:hAnsiTheme="majorHAnsi"/>
          <w:color w:val="030303"/>
          <w:spacing w:val="66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as</w:t>
      </w:r>
      <w:r w:rsidRPr="00E77835">
        <w:rPr>
          <w:rFonts w:asciiTheme="majorHAnsi" w:hAnsiTheme="majorHAnsi"/>
          <w:color w:val="030303"/>
          <w:spacing w:val="5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per</w:t>
      </w:r>
      <w:r w:rsidRPr="00E77835">
        <w:rPr>
          <w:rFonts w:asciiTheme="majorHAnsi" w:hAnsiTheme="majorHAnsi"/>
          <w:color w:val="030303"/>
          <w:spacing w:val="5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the</w:t>
      </w:r>
      <w:r w:rsidRPr="00E77835">
        <w:rPr>
          <w:rFonts w:asciiTheme="majorHAnsi" w:hAnsiTheme="majorHAnsi"/>
          <w:color w:val="030303"/>
          <w:spacing w:val="4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latest</w:t>
      </w:r>
      <w:r w:rsidRPr="00E77835">
        <w:rPr>
          <w:rFonts w:asciiTheme="majorHAnsi" w:hAnsiTheme="majorHAnsi"/>
          <w:color w:val="030303"/>
          <w:spacing w:val="57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Foreign</w:t>
      </w:r>
      <w:r w:rsidRPr="00E77835">
        <w:rPr>
          <w:rFonts w:asciiTheme="majorHAnsi" w:hAnsiTheme="majorHAnsi"/>
          <w:color w:val="030303"/>
          <w:spacing w:val="5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Trade</w:t>
      </w:r>
      <w:r w:rsidRPr="00E77835">
        <w:rPr>
          <w:rFonts w:asciiTheme="majorHAnsi" w:hAnsiTheme="majorHAnsi"/>
          <w:color w:val="030303"/>
          <w:spacing w:val="6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Policy</w:t>
      </w:r>
      <w:r w:rsidRPr="00E77835">
        <w:rPr>
          <w:rFonts w:asciiTheme="majorHAnsi" w:hAnsiTheme="majorHAnsi"/>
          <w:color w:val="030303"/>
          <w:spacing w:val="6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</w:t>
      </w:r>
      <w:r w:rsidRPr="00E77835">
        <w:rPr>
          <w:rFonts w:asciiTheme="majorHAnsi" w:hAnsiTheme="majorHAnsi"/>
          <w:color w:val="030303"/>
          <w:spacing w:val="57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Government</w:t>
      </w:r>
      <w:r w:rsidRPr="00E77835">
        <w:rPr>
          <w:rFonts w:asciiTheme="majorHAnsi" w:hAnsiTheme="majorHAnsi"/>
          <w:color w:val="030303"/>
          <w:spacing w:val="76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</w:t>
      </w:r>
      <w:r w:rsidRPr="00E77835">
        <w:rPr>
          <w:rFonts w:asciiTheme="majorHAnsi" w:hAnsiTheme="majorHAnsi"/>
          <w:color w:val="030303"/>
          <w:spacing w:val="59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India</w:t>
      </w:r>
      <w:r w:rsidRPr="00E77835">
        <w:rPr>
          <w:rFonts w:asciiTheme="majorHAnsi" w:hAnsiTheme="majorHAnsi"/>
          <w:color w:val="030303"/>
          <w:spacing w:val="5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pacing w:val="-5"/>
          <w:sz w:val="24"/>
          <w:szCs w:val="24"/>
        </w:rPr>
        <w:t>(as</w:t>
      </w:r>
      <w:r w:rsidR="00E77835" w:rsidRPr="00E77835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amended</w:t>
      </w:r>
      <w:r w:rsidRPr="00E77835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till</w:t>
      </w:r>
      <w:r w:rsidRPr="00E77835">
        <w:rPr>
          <w:rFonts w:asciiTheme="majorHAnsi" w:hAnsiTheme="majorHAnsi"/>
          <w:color w:val="030303"/>
          <w:spacing w:val="17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date)</w:t>
      </w:r>
      <w:r w:rsidRPr="00E77835">
        <w:rPr>
          <w:rFonts w:asciiTheme="majorHAnsi" w:hAnsiTheme="majorHAnsi"/>
          <w:color w:val="030303"/>
          <w:spacing w:val="33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and</w:t>
      </w:r>
      <w:r w:rsidRPr="00E77835">
        <w:rPr>
          <w:rFonts w:asciiTheme="majorHAnsi" w:hAnsiTheme="majorHAnsi"/>
          <w:color w:val="030303"/>
          <w:spacing w:val="19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original</w:t>
      </w:r>
      <w:r w:rsidRPr="00E77835">
        <w:rPr>
          <w:rFonts w:asciiTheme="majorHAnsi" w:hAnsiTheme="majorHAnsi"/>
          <w:color w:val="030303"/>
          <w:spacing w:val="28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exchange</w:t>
      </w:r>
      <w:r w:rsidRPr="00E77835">
        <w:rPr>
          <w:rFonts w:asciiTheme="majorHAnsi" w:hAnsiTheme="majorHAnsi"/>
          <w:color w:val="030303"/>
          <w:spacing w:val="29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control</w:t>
      </w:r>
      <w:r w:rsidRPr="00E77835">
        <w:rPr>
          <w:rFonts w:asciiTheme="majorHAnsi" w:hAnsiTheme="majorHAnsi"/>
          <w:color w:val="030303"/>
          <w:spacing w:val="3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copy</w:t>
      </w:r>
      <w:r w:rsidRPr="00E77835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</w:t>
      </w:r>
      <w:r w:rsidRPr="00E77835">
        <w:rPr>
          <w:rFonts w:asciiTheme="majorHAnsi" w:hAnsiTheme="majorHAnsi"/>
          <w:color w:val="030303"/>
          <w:spacing w:val="3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the</w:t>
      </w:r>
      <w:r w:rsidRPr="00E77835">
        <w:rPr>
          <w:rFonts w:asciiTheme="majorHAnsi" w:hAnsiTheme="majorHAnsi"/>
          <w:color w:val="030303"/>
          <w:spacing w:val="18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license</w:t>
      </w:r>
      <w:r w:rsidRPr="00E77835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issued</w:t>
      </w:r>
      <w:r w:rsidRPr="00E77835">
        <w:rPr>
          <w:rFonts w:asciiTheme="majorHAnsi" w:hAnsiTheme="majorHAnsi"/>
          <w:color w:val="030303"/>
          <w:spacing w:val="23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by</w:t>
      </w:r>
      <w:r w:rsidRPr="00E77835">
        <w:rPr>
          <w:rFonts w:asciiTheme="majorHAnsi" w:hAnsiTheme="majorHAnsi"/>
          <w:color w:val="030303"/>
          <w:spacing w:val="2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D.G.F.T.</w:t>
      </w:r>
      <w:r w:rsidRPr="00E77835">
        <w:rPr>
          <w:rFonts w:asciiTheme="majorHAnsi" w:hAnsiTheme="majorHAnsi"/>
          <w:color w:val="030303"/>
          <w:spacing w:val="29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pacing w:val="-5"/>
          <w:sz w:val="24"/>
          <w:szCs w:val="24"/>
        </w:rPr>
        <w:t>is</w:t>
      </w:r>
      <w:r w:rsidR="00E77835" w:rsidRPr="00E77835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pacing w:val="-2"/>
          <w:sz w:val="24"/>
          <w:szCs w:val="24"/>
        </w:rPr>
        <w:t>enclosed.</w:t>
      </w:r>
    </w:p>
    <w:p w:rsidR="008F5694" w:rsidRPr="00E77835" w:rsidRDefault="00430F8C" w:rsidP="00E77835">
      <w:pPr>
        <w:pStyle w:val="ListParagraph"/>
        <w:numPr>
          <w:ilvl w:val="0"/>
          <w:numId w:val="3"/>
        </w:numPr>
        <w:tabs>
          <w:tab w:val="left" w:pos="667"/>
        </w:tabs>
        <w:spacing w:line="218" w:lineRule="exact"/>
        <w:ind w:left="0" w:hanging="270"/>
        <w:jc w:val="both"/>
        <w:rPr>
          <w:rFonts w:asciiTheme="majorHAnsi" w:hAnsiTheme="majorHAnsi"/>
          <w:sz w:val="24"/>
          <w:szCs w:val="24"/>
        </w:rPr>
      </w:pPr>
      <w:r w:rsidRPr="00E77835">
        <w:rPr>
          <w:rFonts w:asciiTheme="majorHAnsi" w:hAnsiTheme="majorHAnsi"/>
          <w:color w:val="030303"/>
          <w:sz w:val="24"/>
          <w:szCs w:val="24"/>
        </w:rPr>
        <w:t>Under</w:t>
      </w:r>
      <w:r w:rsidRPr="00E77835">
        <w:rPr>
          <w:rFonts w:asciiTheme="majorHAnsi" w:hAnsiTheme="majorHAnsi"/>
          <w:color w:val="030303"/>
          <w:spacing w:val="59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the</w:t>
      </w:r>
      <w:r w:rsidRPr="00E77835">
        <w:rPr>
          <w:rFonts w:asciiTheme="majorHAnsi" w:hAnsiTheme="majorHAnsi"/>
          <w:color w:val="030303"/>
          <w:spacing w:val="47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category</w:t>
      </w:r>
      <w:r w:rsidRPr="00E77835">
        <w:rPr>
          <w:rFonts w:asciiTheme="majorHAnsi" w:hAnsiTheme="majorHAnsi"/>
          <w:color w:val="030303"/>
          <w:spacing w:val="59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</w:t>
      </w:r>
      <w:r w:rsidRPr="00E77835">
        <w:rPr>
          <w:rFonts w:asciiTheme="majorHAnsi" w:hAnsiTheme="majorHAnsi"/>
          <w:color w:val="030303"/>
          <w:spacing w:val="6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items</w:t>
      </w:r>
      <w:r w:rsidRPr="00E77835">
        <w:rPr>
          <w:rFonts w:asciiTheme="majorHAnsi" w:hAnsiTheme="majorHAnsi"/>
          <w:color w:val="030303"/>
          <w:spacing w:val="5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reserved</w:t>
      </w:r>
      <w:r w:rsidRPr="00E77835">
        <w:rPr>
          <w:rFonts w:asciiTheme="majorHAnsi" w:hAnsiTheme="majorHAnsi"/>
          <w:color w:val="030303"/>
          <w:spacing w:val="5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for</w:t>
      </w:r>
      <w:r w:rsidRPr="00E77835">
        <w:rPr>
          <w:rFonts w:asciiTheme="majorHAnsi" w:hAnsiTheme="majorHAnsi"/>
          <w:color w:val="030303"/>
          <w:spacing w:val="58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State</w:t>
      </w:r>
      <w:r w:rsidRPr="00E77835">
        <w:rPr>
          <w:rFonts w:asciiTheme="majorHAnsi" w:hAnsiTheme="majorHAnsi"/>
          <w:color w:val="030303"/>
          <w:spacing w:val="5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Trading</w:t>
      </w:r>
      <w:r w:rsidRPr="00E77835">
        <w:rPr>
          <w:rFonts w:asciiTheme="majorHAnsi" w:hAnsiTheme="majorHAnsi"/>
          <w:color w:val="030303"/>
          <w:spacing w:val="5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Enterprises</w:t>
      </w:r>
      <w:r w:rsidRPr="00E77835">
        <w:rPr>
          <w:rFonts w:asciiTheme="majorHAnsi" w:hAnsiTheme="majorHAnsi"/>
          <w:color w:val="030303"/>
          <w:spacing w:val="64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(STEs)/</w:t>
      </w:r>
      <w:r w:rsidRPr="00E77835">
        <w:rPr>
          <w:rFonts w:asciiTheme="majorHAnsi" w:hAnsiTheme="majorHAnsi"/>
          <w:color w:val="030303"/>
          <w:spacing w:val="51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pacing w:val="-2"/>
          <w:sz w:val="24"/>
          <w:szCs w:val="24"/>
        </w:rPr>
        <w:t>Nominated</w:t>
      </w:r>
      <w:r w:rsidR="00E77835" w:rsidRPr="00E77835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Agencies</w:t>
      </w:r>
      <w:r w:rsidRPr="00E77835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as</w:t>
      </w:r>
      <w:r w:rsidRPr="00E77835">
        <w:rPr>
          <w:rFonts w:asciiTheme="majorHAnsi" w:hAnsiTheme="majorHAnsi"/>
          <w:color w:val="030303"/>
          <w:spacing w:val="28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per</w:t>
      </w:r>
      <w:r w:rsidRPr="00E77835">
        <w:rPr>
          <w:rFonts w:asciiTheme="majorHAnsi" w:hAnsiTheme="majorHAnsi"/>
          <w:color w:val="030303"/>
          <w:spacing w:val="3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the</w:t>
      </w:r>
      <w:r w:rsidRPr="00E77835">
        <w:rPr>
          <w:rFonts w:asciiTheme="majorHAnsi" w:hAnsiTheme="majorHAnsi"/>
          <w:color w:val="030303"/>
          <w:spacing w:val="29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latest</w:t>
      </w:r>
      <w:r w:rsidRPr="00E77835">
        <w:rPr>
          <w:rFonts w:asciiTheme="majorHAnsi" w:hAnsiTheme="majorHAnsi"/>
          <w:color w:val="030303"/>
          <w:spacing w:val="3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Foreign</w:t>
      </w:r>
      <w:r w:rsidRPr="00E77835">
        <w:rPr>
          <w:rFonts w:asciiTheme="majorHAnsi" w:hAnsiTheme="majorHAnsi"/>
          <w:color w:val="030303"/>
          <w:spacing w:val="33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Trade</w:t>
      </w:r>
      <w:r w:rsidRPr="00E77835">
        <w:rPr>
          <w:rFonts w:asciiTheme="majorHAnsi" w:hAnsiTheme="majorHAnsi"/>
          <w:color w:val="030303"/>
          <w:spacing w:val="35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Policy</w:t>
      </w:r>
      <w:r w:rsidRPr="00E77835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</w:t>
      </w:r>
      <w:r w:rsidRPr="00E77835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Government</w:t>
      </w:r>
      <w:r w:rsidRPr="00E77835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of</w:t>
      </w:r>
      <w:r w:rsidRPr="00E77835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India</w:t>
      </w:r>
      <w:r w:rsidRPr="00E77835">
        <w:rPr>
          <w:rFonts w:asciiTheme="majorHAnsi" w:hAnsiTheme="majorHAnsi"/>
          <w:color w:val="030303"/>
          <w:spacing w:val="3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(as</w:t>
      </w:r>
      <w:r w:rsidRPr="00E77835">
        <w:rPr>
          <w:rFonts w:asciiTheme="majorHAnsi" w:hAnsiTheme="majorHAnsi"/>
          <w:color w:val="030303"/>
          <w:spacing w:val="36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amended</w:t>
      </w:r>
      <w:r w:rsidRPr="00E77835">
        <w:rPr>
          <w:rFonts w:asciiTheme="majorHAnsi" w:hAnsiTheme="majorHAnsi"/>
          <w:color w:val="030303"/>
          <w:spacing w:val="32"/>
          <w:sz w:val="24"/>
          <w:szCs w:val="24"/>
        </w:rPr>
        <w:t xml:space="preserve"> </w:t>
      </w:r>
      <w:r w:rsidRPr="00E77835">
        <w:rPr>
          <w:rFonts w:asciiTheme="majorHAnsi" w:hAnsiTheme="majorHAnsi"/>
          <w:color w:val="030303"/>
          <w:sz w:val="24"/>
          <w:szCs w:val="24"/>
        </w:rPr>
        <w:t>till date) and copy of authorization letter issued by competent authority is attached.</w:t>
      </w:r>
    </w:p>
    <w:p w:rsidR="008F5694" w:rsidRPr="000A6901" w:rsidRDefault="008F5694">
      <w:pPr>
        <w:pStyle w:val="BodyText"/>
        <w:spacing w:line="244" w:lineRule="auto"/>
        <w:rPr>
          <w:rFonts w:asciiTheme="majorHAnsi" w:hAnsiTheme="majorHAnsi"/>
          <w:sz w:val="24"/>
          <w:szCs w:val="24"/>
        </w:rPr>
        <w:sectPr w:rsidR="008F5694" w:rsidRPr="000A6901" w:rsidSect="006A6D00">
          <w:pgSz w:w="12240" w:h="15840"/>
          <w:pgMar w:top="2120" w:right="1041" w:bottom="1800" w:left="993" w:header="721" w:footer="1593" w:gutter="0"/>
          <w:cols w:space="720"/>
        </w:sectPr>
      </w:pPr>
    </w:p>
    <w:p w:rsidR="008F5694" w:rsidRPr="000A6901" w:rsidRDefault="00430F8C" w:rsidP="00E77835">
      <w:pPr>
        <w:jc w:val="both"/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lastRenderedPageBreak/>
        <w:t>FEMA</w:t>
      </w:r>
      <w:r w:rsidRPr="000A6901">
        <w:rPr>
          <w:rFonts w:asciiTheme="majorHAnsi" w:hAnsiTheme="majorHAnsi"/>
          <w:b/>
          <w:color w:val="030303"/>
          <w:spacing w:val="5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  <w:u w:val="thick" w:color="030303"/>
        </w:rPr>
        <w:t>DECLARATION</w:t>
      </w:r>
    </w:p>
    <w:p w:rsidR="008F5694" w:rsidRPr="000A6901" w:rsidRDefault="00430F8C" w:rsidP="00E77835">
      <w:pPr>
        <w:pStyle w:val="BodyText"/>
        <w:spacing w:before="147"/>
        <w:jc w:val="both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(Under</w:t>
      </w:r>
      <w:r w:rsidRPr="000A6901">
        <w:rPr>
          <w:rFonts w:asciiTheme="majorHAnsi" w:hAnsiTheme="majorHAnsi"/>
          <w:color w:val="030303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Section10</w:t>
      </w:r>
      <w:r w:rsidRPr="000A6901">
        <w:rPr>
          <w:rFonts w:asciiTheme="majorHAnsi" w:hAnsiTheme="majorHAnsi"/>
          <w:color w:val="030303"/>
          <w:spacing w:val="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(5),</w:t>
      </w:r>
      <w:r w:rsidRPr="000A6901">
        <w:rPr>
          <w:rFonts w:asciiTheme="majorHAnsi" w:hAnsiTheme="majorHAnsi"/>
          <w:color w:val="030303"/>
          <w:spacing w:val="-1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Chapter</w:t>
      </w:r>
      <w:r w:rsidRPr="000A6901">
        <w:rPr>
          <w:rFonts w:asciiTheme="majorHAnsi" w:hAnsiTheme="majorHAnsi"/>
          <w:color w:val="030303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Ill</w:t>
      </w:r>
      <w:r w:rsidRPr="000A6901">
        <w:rPr>
          <w:rFonts w:asciiTheme="majorHAnsi" w:hAnsiTheme="majorHAnsi"/>
          <w:color w:val="030303"/>
          <w:spacing w:val="1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</w:t>
      </w:r>
      <w:r w:rsidRPr="000A6901">
        <w:rPr>
          <w:rFonts w:asciiTheme="majorHAnsi" w:hAnsiTheme="majorHAnsi"/>
          <w:color w:val="030303"/>
          <w:spacing w:val="2"/>
          <w:sz w:val="24"/>
          <w:szCs w:val="24"/>
        </w:rPr>
        <w:t xml:space="preserve"> </w:t>
      </w:r>
      <w:r w:rsidRPr="009F444E">
        <w:rPr>
          <w:rFonts w:asciiTheme="majorHAnsi" w:hAnsiTheme="majorHAnsi"/>
          <w:b/>
          <w:bCs/>
          <w:color w:val="030303"/>
          <w:sz w:val="24"/>
          <w:szCs w:val="24"/>
        </w:rPr>
        <w:t>The</w:t>
      </w:r>
      <w:r w:rsidRPr="009F444E">
        <w:rPr>
          <w:rFonts w:asciiTheme="majorHAnsi" w:hAnsiTheme="majorHAnsi"/>
          <w:b/>
          <w:bCs/>
          <w:color w:val="030303"/>
          <w:spacing w:val="-7"/>
          <w:sz w:val="24"/>
          <w:szCs w:val="24"/>
        </w:rPr>
        <w:t xml:space="preserve"> </w:t>
      </w:r>
      <w:r w:rsidRPr="009F444E">
        <w:rPr>
          <w:rFonts w:asciiTheme="majorHAnsi" w:hAnsiTheme="majorHAnsi"/>
          <w:b/>
          <w:bCs/>
          <w:color w:val="030303"/>
          <w:sz w:val="24"/>
          <w:szCs w:val="24"/>
        </w:rPr>
        <w:t>Foreign</w:t>
      </w:r>
      <w:r w:rsidRPr="009F444E">
        <w:rPr>
          <w:rFonts w:asciiTheme="majorHAnsi" w:hAnsiTheme="majorHAnsi"/>
          <w:b/>
          <w:bCs/>
          <w:color w:val="030303"/>
          <w:spacing w:val="3"/>
          <w:sz w:val="24"/>
          <w:szCs w:val="24"/>
        </w:rPr>
        <w:t xml:space="preserve"> </w:t>
      </w:r>
      <w:r w:rsidRPr="009F444E">
        <w:rPr>
          <w:rFonts w:asciiTheme="majorHAnsi" w:hAnsiTheme="majorHAnsi"/>
          <w:b/>
          <w:bCs/>
          <w:color w:val="030303"/>
          <w:sz w:val="24"/>
          <w:szCs w:val="24"/>
        </w:rPr>
        <w:t>Exchange</w:t>
      </w:r>
      <w:r w:rsidRPr="009F444E">
        <w:rPr>
          <w:rFonts w:asciiTheme="majorHAnsi" w:hAnsiTheme="majorHAnsi"/>
          <w:b/>
          <w:bCs/>
          <w:color w:val="030303"/>
          <w:spacing w:val="1"/>
          <w:sz w:val="24"/>
          <w:szCs w:val="24"/>
        </w:rPr>
        <w:t xml:space="preserve"> </w:t>
      </w:r>
      <w:r w:rsidRPr="009F444E">
        <w:rPr>
          <w:rFonts w:asciiTheme="majorHAnsi" w:hAnsiTheme="majorHAnsi"/>
          <w:b/>
          <w:bCs/>
          <w:color w:val="030303"/>
          <w:sz w:val="24"/>
          <w:szCs w:val="24"/>
        </w:rPr>
        <w:t>Management</w:t>
      </w:r>
      <w:r w:rsidRPr="009F444E">
        <w:rPr>
          <w:rFonts w:asciiTheme="majorHAnsi" w:hAnsiTheme="majorHAnsi"/>
          <w:b/>
          <w:bCs/>
          <w:color w:val="030303"/>
          <w:spacing w:val="16"/>
          <w:sz w:val="24"/>
          <w:szCs w:val="24"/>
        </w:rPr>
        <w:t xml:space="preserve"> </w:t>
      </w:r>
      <w:r w:rsidRPr="009F444E">
        <w:rPr>
          <w:rFonts w:asciiTheme="majorHAnsi" w:hAnsiTheme="majorHAnsi"/>
          <w:b/>
          <w:bCs/>
          <w:color w:val="030303"/>
          <w:sz w:val="24"/>
          <w:szCs w:val="24"/>
        </w:rPr>
        <w:t>Act,</w:t>
      </w:r>
      <w:r w:rsidRPr="009F444E">
        <w:rPr>
          <w:rFonts w:asciiTheme="majorHAnsi" w:hAnsiTheme="majorHAnsi"/>
          <w:b/>
          <w:bCs/>
          <w:color w:val="030303"/>
          <w:spacing w:val="-4"/>
          <w:sz w:val="24"/>
          <w:szCs w:val="24"/>
        </w:rPr>
        <w:t xml:space="preserve"> </w:t>
      </w:r>
      <w:r w:rsidRPr="009F444E">
        <w:rPr>
          <w:rFonts w:asciiTheme="majorHAnsi" w:hAnsiTheme="majorHAnsi"/>
          <w:b/>
          <w:bCs/>
          <w:color w:val="030303"/>
          <w:spacing w:val="-2"/>
          <w:sz w:val="24"/>
          <w:szCs w:val="24"/>
        </w:rPr>
        <w:t>1999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>)</w:t>
      </w:r>
    </w:p>
    <w:p w:rsidR="008F5694" w:rsidRPr="000A6901" w:rsidRDefault="00430F8C" w:rsidP="00E77835">
      <w:pPr>
        <w:pStyle w:val="BodyText"/>
        <w:spacing w:before="222" w:line="278" w:lineRule="auto"/>
        <w:ind w:right="366" w:firstLine="4"/>
        <w:jc w:val="both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 xml:space="preserve">I </w:t>
      </w:r>
      <w:r w:rsidRPr="000A6901">
        <w:rPr>
          <w:rFonts w:asciiTheme="majorHAnsi" w:hAnsiTheme="majorHAnsi"/>
          <w:color w:val="1D1D1D"/>
          <w:sz w:val="24"/>
          <w:szCs w:val="24"/>
        </w:rPr>
        <w:t xml:space="preserve">/ </w:t>
      </w:r>
      <w:r w:rsidRPr="000A6901">
        <w:rPr>
          <w:rFonts w:asciiTheme="majorHAnsi" w:hAnsiTheme="majorHAnsi"/>
          <w:color w:val="030303"/>
          <w:sz w:val="24"/>
          <w:szCs w:val="24"/>
        </w:rPr>
        <w:t>We hereby declare that the transaction the details of which are specifically mentioned in the schedule</w:t>
      </w:r>
      <w:r w:rsidRPr="000A6901">
        <w:rPr>
          <w:rFonts w:asciiTheme="majorHAnsi" w:hAnsiTheme="majorHAnsi"/>
          <w:color w:val="030303"/>
          <w:spacing w:val="2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hereunder</w:t>
      </w:r>
      <w:r w:rsidRPr="000A6901">
        <w:rPr>
          <w:rFonts w:asciiTheme="majorHAnsi" w:hAnsiTheme="majorHAnsi"/>
          <w:color w:val="030303"/>
          <w:spacing w:val="19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does not involve, and is not designed for the purpose</w:t>
      </w:r>
      <w:r w:rsidRPr="000A6901">
        <w:rPr>
          <w:rFonts w:asciiTheme="majorHAnsi" w:hAnsiTheme="majorHAnsi"/>
          <w:color w:val="030303"/>
          <w:spacing w:val="2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</w:t>
      </w:r>
      <w:r w:rsidRPr="000A6901">
        <w:rPr>
          <w:rFonts w:asciiTheme="majorHAnsi" w:hAnsiTheme="majorHAnsi"/>
          <w:color w:val="030303"/>
          <w:spacing w:val="2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any contravention or evasion of the provisions of the aforesaid act of any rule, regul</w:t>
      </w:r>
      <w:r w:rsidRPr="000A6901">
        <w:rPr>
          <w:rFonts w:asciiTheme="majorHAnsi" w:hAnsiTheme="majorHAnsi"/>
          <w:color w:val="030303"/>
          <w:sz w:val="24"/>
          <w:szCs w:val="24"/>
        </w:rPr>
        <w:t>ation, notification, direction or order made there under. I/ We also hereby agree and undertake to give such information/ documents as will reasonably</w:t>
      </w:r>
      <w:r w:rsidRPr="000A6901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satisfy</w:t>
      </w:r>
      <w:r w:rsidRPr="000A6901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you about this transaction in terms of the above declaration. I/ We also understand that if I/ We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 refuse to comply with any such requirements or make only unsatisfactory compliance therewith, the bank shall refuse in writing to undertake the transaction</w:t>
      </w:r>
      <w:r w:rsidRPr="000A6901">
        <w:rPr>
          <w:rFonts w:asciiTheme="majorHAnsi" w:hAnsiTheme="majorHAnsi"/>
          <w:color w:val="030303"/>
          <w:spacing w:val="2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and shall if it has reason to believe that any contravention</w:t>
      </w:r>
      <w:r w:rsidRPr="000A6901">
        <w:rPr>
          <w:rFonts w:asciiTheme="majorHAnsi" w:hAnsiTheme="majorHAnsi"/>
          <w:color w:val="030303"/>
          <w:spacing w:val="2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1D1D1D"/>
          <w:sz w:val="24"/>
          <w:szCs w:val="24"/>
        </w:rPr>
        <w:t xml:space="preserve">/evasion </w:t>
      </w:r>
      <w:r w:rsidRPr="000A6901">
        <w:rPr>
          <w:rFonts w:asciiTheme="majorHAnsi" w:hAnsiTheme="majorHAnsi"/>
          <w:color w:val="030303"/>
          <w:sz w:val="24"/>
          <w:szCs w:val="24"/>
        </w:rPr>
        <w:t>is</w:t>
      </w:r>
      <w:r w:rsidRPr="000A6901">
        <w:rPr>
          <w:rFonts w:asciiTheme="majorHAnsi" w:hAnsiTheme="majorHAnsi"/>
          <w:color w:val="030303"/>
          <w:spacing w:val="-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contemplated by me </w:t>
      </w:r>
      <w:r w:rsidRPr="000A6901">
        <w:rPr>
          <w:rFonts w:asciiTheme="majorHAnsi" w:hAnsiTheme="majorHAnsi"/>
          <w:color w:val="1D1D1D"/>
          <w:sz w:val="24"/>
          <w:szCs w:val="24"/>
        </w:rPr>
        <w:t xml:space="preserve">/us </w:t>
      </w:r>
      <w:r w:rsidRPr="000A6901">
        <w:rPr>
          <w:rFonts w:asciiTheme="majorHAnsi" w:hAnsiTheme="majorHAnsi"/>
          <w:color w:val="030303"/>
          <w:sz w:val="24"/>
          <w:szCs w:val="24"/>
        </w:rPr>
        <w:t>rep</w:t>
      </w:r>
      <w:r w:rsidRPr="000A6901">
        <w:rPr>
          <w:rFonts w:asciiTheme="majorHAnsi" w:hAnsiTheme="majorHAnsi"/>
          <w:color w:val="030303"/>
          <w:sz w:val="24"/>
          <w:szCs w:val="24"/>
        </w:rPr>
        <w:t>ort the matter to Reserve Bank Of India. I/We further declare that the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undersigned has/have the authority to give this declaration and undertaking on behalf of the company.</w:t>
      </w:r>
    </w:p>
    <w:p w:rsidR="008F5694" w:rsidRPr="000A6901" w:rsidRDefault="008F5694">
      <w:pPr>
        <w:pStyle w:val="BodyText"/>
        <w:rPr>
          <w:rFonts w:asciiTheme="majorHAnsi" w:hAnsiTheme="majorHAnsi"/>
          <w:sz w:val="24"/>
          <w:szCs w:val="24"/>
        </w:rPr>
      </w:pPr>
    </w:p>
    <w:p w:rsidR="008F5694" w:rsidRPr="000A6901" w:rsidRDefault="008F5694">
      <w:pPr>
        <w:pStyle w:val="BodyText"/>
        <w:spacing w:before="174"/>
        <w:rPr>
          <w:rFonts w:asciiTheme="majorHAnsi" w:hAnsiTheme="majorHAnsi"/>
          <w:sz w:val="24"/>
          <w:szCs w:val="24"/>
        </w:rPr>
      </w:pPr>
    </w:p>
    <w:p w:rsidR="008F5694" w:rsidRPr="000A6901" w:rsidRDefault="00430F8C" w:rsidP="009F444E">
      <w:pPr>
        <w:pStyle w:val="BodyText"/>
        <w:jc w:val="both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 xml:space="preserve">Yours 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>faithfully,</w:t>
      </w:r>
    </w:p>
    <w:p w:rsidR="008F5694" w:rsidRPr="000A6901" w:rsidRDefault="008F5694">
      <w:pPr>
        <w:pStyle w:val="BodyText"/>
        <w:rPr>
          <w:rFonts w:asciiTheme="majorHAnsi" w:hAnsiTheme="majorHAnsi"/>
          <w:sz w:val="24"/>
          <w:szCs w:val="24"/>
        </w:rPr>
      </w:pPr>
    </w:p>
    <w:p w:rsidR="008F5694" w:rsidRPr="000A6901" w:rsidRDefault="008F5694">
      <w:pPr>
        <w:pStyle w:val="BodyText"/>
        <w:rPr>
          <w:rFonts w:asciiTheme="majorHAnsi" w:hAnsiTheme="majorHAnsi"/>
          <w:sz w:val="24"/>
          <w:szCs w:val="24"/>
        </w:rPr>
      </w:pPr>
    </w:p>
    <w:p w:rsidR="008F5694" w:rsidRPr="000A6901" w:rsidRDefault="008F5694">
      <w:pPr>
        <w:pStyle w:val="BodyText"/>
        <w:rPr>
          <w:rFonts w:asciiTheme="majorHAnsi" w:hAnsiTheme="majorHAnsi"/>
          <w:sz w:val="24"/>
          <w:szCs w:val="24"/>
        </w:rPr>
      </w:pPr>
    </w:p>
    <w:p w:rsidR="008F5694" w:rsidRPr="000A6901" w:rsidRDefault="00430F8C" w:rsidP="009F444E">
      <w:pPr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AUTHOR</w:t>
      </w:r>
      <w:r w:rsidRPr="000A6901">
        <w:rPr>
          <w:rFonts w:asciiTheme="majorHAnsi" w:hAnsiTheme="majorHAnsi"/>
          <w:b/>
          <w:color w:val="030303"/>
          <w:spacing w:val="-37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ISED</w:t>
      </w:r>
      <w:r w:rsidRPr="000A6901">
        <w:rPr>
          <w:rFonts w:asciiTheme="majorHAnsi" w:hAnsiTheme="majorHAnsi"/>
          <w:b/>
          <w:color w:val="030303"/>
          <w:spacing w:val="37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</w:rPr>
        <w:t>SIGNATORY</w:t>
      </w:r>
    </w:p>
    <w:p w:rsidR="008F5694" w:rsidRPr="000A6901" w:rsidRDefault="00430F8C" w:rsidP="00E77835">
      <w:pPr>
        <w:spacing w:before="122"/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(For</w:t>
      </w:r>
      <w:r w:rsidRPr="000A6901">
        <w:rPr>
          <w:rFonts w:asciiTheme="majorHAnsi" w:hAnsiTheme="majorHAnsi"/>
          <w:b/>
          <w:color w:val="030303"/>
          <w:spacing w:val="20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seal</w:t>
      </w:r>
      <w:r w:rsidRPr="000A6901">
        <w:rPr>
          <w:rFonts w:asciiTheme="majorHAnsi" w:hAnsiTheme="majorHAnsi"/>
          <w:b/>
          <w:color w:val="030303"/>
          <w:spacing w:val="5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of</w:t>
      </w:r>
      <w:r w:rsidRPr="000A6901">
        <w:rPr>
          <w:rFonts w:asciiTheme="majorHAnsi" w:hAnsiTheme="majorHAnsi"/>
          <w:b/>
          <w:color w:val="030303"/>
          <w:spacing w:val="12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the</w:t>
      </w:r>
      <w:r w:rsidRPr="000A6901">
        <w:rPr>
          <w:rFonts w:asciiTheme="majorHAnsi" w:hAnsiTheme="majorHAnsi"/>
          <w:b/>
          <w:color w:val="030303"/>
          <w:spacing w:val="-1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company/</w:t>
      </w:r>
      <w:r w:rsidRPr="000A6901">
        <w:rPr>
          <w:rFonts w:asciiTheme="majorHAnsi" w:hAnsiTheme="majorHAnsi"/>
          <w:b/>
          <w:color w:val="030303"/>
          <w:spacing w:val="20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firm</w:t>
      </w:r>
      <w:r w:rsidRPr="000A6901">
        <w:rPr>
          <w:rFonts w:asciiTheme="majorHAnsi" w:hAnsiTheme="majorHAnsi"/>
          <w:b/>
          <w:color w:val="030303"/>
          <w:spacing w:val="1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to</w:t>
      </w:r>
      <w:r w:rsidRPr="000A6901">
        <w:rPr>
          <w:rFonts w:asciiTheme="majorHAnsi" w:hAnsiTheme="majorHAnsi"/>
          <w:b/>
          <w:color w:val="030303"/>
          <w:spacing w:val="3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be</w:t>
      </w:r>
      <w:r w:rsidRPr="000A6901">
        <w:rPr>
          <w:rFonts w:asciiTheme="majorHAnsi" w:hAnsiTheme="majorHAnsi"/>
          <w:b/>
          <w:color w:val="030303"/>
          <w:spacing w:val="-3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affixed</w:t>
      </w:r>
      <w:r w:rsidRPr="000A6901">
        <w:rPr>
          <w:rFonts w:asciiTheme="majorHAnsi" w:hAnsiTheme="majorHAnsi"/>
          <w:b/>
          <w:color w:val="030303"/>
          <w:spacing w:val="10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at</w:t>
      </w:r>
      <w:r w:rsidRPr="000A6901">
        <w:rPr>
          <w:rFonts w:asciiTheme="majorHAnsi" w:hAnsiTheme="majorHAnsi"/>
          <w:b/>
          <w:color w:val="030303"/>
          <w:spacing w:val="7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the</w:t>
      </w:r>
      <w:r w:rsidRPr="000A6901">
        <w:rPr>
          <w:rFonts w:asciiTheme="majorHAnsi" w:hAnsiTheme="majorHAnsi"/>
          <w:b/>
          <w:color w:val="030303"/>
          <w:spacing w:val="-7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place</w:t>
      </w:r>
      <w:r w:rsidRPr="000A6901">
        <w:rPr>
          <w:rFonts w:asciiTheme="majorHAnsi" w:hAnsiTheme="majorHAnsi"/>
          <w:b/>
          <w:color w:val="030303"/>
          <w:spacing w:val="-1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w w:val="105"/>
          <w:sz w:val="24"/>
          <w:szCs w:val="24"/>
        </w:rPr>
        <w:t>of</w:t>
      </w:r>
      <w:r w:rsidRPr="000A6901">
        <w:rPr>
          <w:rFonts w:asciiTheme="majorHAnsi" w:hAnsiTheme="majorHAnsi"/>
          <w:b/>
          <w:color w:val="030303"/>
          <w:spacing w:val="15"/>
          <w:w w:val="105"/>
          <w:sz w:val="24"/>
          <w:szCs w:val="24"/>
        </w:rPr>
        <w:t xml:space="preserve"> 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</w:rPr>
        <w:t>signature)</w:t>
      </w:r>
    </w:p>
    <w:p w:rsidR="008F5694" w:rsidRPr="000A6901" w:rsidRDefault="008F5694" w:rsidP="00E77835">
      <w:pPr>
        <w:pStyle w:val="BodyText"/>
        <w:rPr>
          <w:rFonts w:asciiTheme="majorHAnsi" w:hAnsiTheme="majorHAnsi"/>
          <w:b/>
          <w:sz w:val="24"/>
          <w:szCs w:val="24"/>
        </w:rPr>
      </w:pPr>
    </w:p>
    <w:p w:rsidR="008F5694" w:rsidRPr="000A6901" w:rsidRDefault="008F5694" w:rsidP="00E77835">
      <w:pPr>
        <w:pStyle w:val="BodyText"/>
        <w:rPr>
          <w:rFonts w:asciiTheme="majorHAnsi" w:hAnsiTheme="majorHAnsi"/>
          <w:b/>
          <w:sz w:val="24"/>
          <w:szCs w:val="24"/>
        </w:rPr>
      </w:pPr>
    </w:p>
    <w:p w:rsidR="008F5694" w:rsidRPr="000A6901" w:rsidRDefault="008F5694" w:rsidP="00E77835">
      <w:pPr>
        <w:pStyle w:val="BodyText"/>
        <w:spacing w:before="25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</w:p>
    <w:p w:rsidR="008F5694" w:rsidRPr="000A6901" w:rsidRDefault="00430F8C" w:rsidP="00E77835">
      <w:pPr>
        <w:rPr>
          <w:rFonts w:asciiTheme="majorHAnsi" w:hAnsiTheme="majorHAnsi"/>
          <w:b/>
          <w:sz w:val="24"/>
          <w:szCs w:val="24"/>
        </w:rPr>
      </w:pPr>
      <w:r w:rsidRPr="000A6901">
        <w:rPr>
          <w:rFonts w:asciiTheme="majorHAnsi" w:hAnsiTheme="majorHAnsi"/>
          <w:b/>
          <w:color w:val="030303"/>
          <w:w w:val="105"/>
          <w:sz w:val="24"/>
          <w:szCs w:val="24"/>
          <w:u w:val="thick" w:color="030303"/>
        </w:rPr>
        <w:t>Documents</w:t>
      </w:r>
      <w:r w:rsidRPr="000A6901">
        <w:rPr>
          <w:rFonts w:asciiTheme="majorHAnsi" w:hAnsiTheme="majorHAnsi"/>
          <w:b/>
          <w:color w:val="030303"/>
          <w:spacing w:val="5"/>
          <w:w w:val="105"/>
          <w:sz w:val="24"/>
          <w:szCs w:val="24"/>
          <w:u w:val="thick" w:color="030303"/>
        </w:rPr>
        <w:t xml:space="preserve"> </w:t>
      </w:r>
      <w:r w:rsidRPr="000A6901">
        <w:rPr>
          <w:rFonts w:asciiTheme="majorHAnsi" w:hAnsiTheme="majorHAnsi"/>
          <w:b/>
          <w:color w:val="030303"/>
          <w:spacing w:val="-2"/>
          <w:w w:val="105"/>
          <w:sz w:val="24"/>
          <w:szCs w:val="24"/>
          <w:u w:val="thick" w:color="030303"/>
        </w:rPr>
        <w:t>enclosed</w:t>
      </w:r>
    </w:p>
    <w:p w:rsidR="008F5694" w:rsidRPr="000A6901" w:rsidRDefault="00430F8C" w:rsidP="00E77835">
      <w:pPr>
        <w:pStyle w:val="ListParagraph"/>
        <w:numPr>
          <w:ilvl w:val="0"/>
          <w:numId w:val="1"/>
        </w:numPr>
        <w:tabs>
          <w:tab w:val="left" w:pos="667"/>
        </w:tabs>
        <w:spacing w:before="152"/>
        <w:ind w:left="0" w:hanging="256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Proforma</w:t>
      </w:r>
      <w:r w:rsidRPr="000A6901">
        <w:rPr>
          <w:rFonts w:asciiTheme="majorHAnsi" w:hAnsiTheme="majorHAnsi"/>
          <w:color w:val="030303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Invoice/Contract</w:t>
      </w:r>
      <w:r w:rsidRPr="000A6901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duly</w:t>
      </w:r>
      <w:r w:rsidRPr="000A6901">
        <w:rPr>
          <w:rFonts w:asciiTheme="majorHAnsi" w:hAnsiTheme="majorHAnsi"/>
          <w:color w:val="030303"/>
          <w:spacing w:val="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accepted</w:t>
      </w:r>
      <w:r w:rsidRPr="000A6901">
        <w:rPr>
          <w:rFonts w:asciiTheme="majorHAnsi" w:hAnsiTheme="majorHAnsi"/>
          <w:color w:val="030303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by</w:t>
      </w:r>
      <w:r w:rsidRPr="000A6901">
        <w:rPr>
          <w:rFonts w:asciiTheme="majorHAnsi" w:hAnsiTheme="majorHAnsi"/>
          <w:color w:val="030303"/>
          <w:spacing w:val="-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both</w:t>
      </w:r>
      <w:r w:rsidRPr="000A6901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parties</w:t>
      </w:r>
      <w:r w:rsidRPr="000A6901">
        <w:rPr>
          <w:rFonts w:asciiTheme="majorHAnsi" w:hAnsiTheme="majorHAnsi"/>
          <w:color w:val="030303"/>
          <w:spacing w:val="4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and</w:t>
      </w:r>
      <w:r w:rsidRPr="000A6901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signed,</w:t>
      </w:r>
      <w:r w:rsidRPr="000A6901">
        <w:rPr>
          <w:rFonts w:asciiTheme="majorHAnsi" w:hAnsiTheme="majorHAnsi"/>
          <w:color w:val="030303"/>
          <w:spacing w:val="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stamped</w:t>
      </w:r>
      <w:r w:rsidRPr="000A6901">
        <w:rPr>
          <w:rFonts w:asciiTheme="majorHAnsi" w:hAnsiTheme="majorHAnsi"/>
          <w:color w:val="030303"/>
          <w:spacing w:val="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by</w:t>
      </w:r>
      <w:r w:rsidRPr="000A6901">
        <w:rPr>
          <w:rFonts w:asciiTheme="majorHAnsi" w:hAnsiTheme="majorHAnsi"/>
          <w:color w:val="030303"/>
          <w:spacing w:val="-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the</w:t>
      </w:r>
      <w:r w:rsidRPr="000A6901">
        <w:rPr>
          <w:rFonts w:asciiTheme="majorHAnsi" w:hAnsiTheme="majorHAnsi"/>
          <w:color w:val="030303"/>
          <w:spacing w:val="3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>buyer.</w:t>
      </w:r>
      <w:r w:rsidR="00E77835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</w:p>
    <w:p w:rsidR="008F5694" w:rsidRPr="000A6901" w:rsidRDefault="00430F8C" w:rsidP="00E77835">
      <w:pPr>
        <w:pStyle w:val="ListParagraph"/>
        <w:numPr>
          <w:ilvl w:val="0"/>
          <w:numId w:val="1"/>
        </w:numPr>
        <w:tabs>
          <w:tab w:val="left" w:pos="663"/>
        </w:tabs>
        <w:spacing w:before="1"/>
        <w:ind w:left="0" w:hanging="258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Original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exchange</w:t>
      </w:r>
      <w:r w:rsidRPr="000A6901">
        <w:rPr>
          <w:rFonts w:asciiTheme="majorHAnsi" w:hAnsiTheme="majorHAnsi"/>
          <w:color w:val="030303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control</w:t>
      </w:r>
      <w:r w:rsidRPr="000A6901">
        <w:rPr>
          <w:rFonts w:asciiTheme="majorHAnsi" w:hAnsiTheme="majorHAnsi"/>
          <w:color w:val="030303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copy</w:t>
      </w:r>
      <w:r w:rsidRPr="000A6901">
        <w:rPr>
          <w:rFonts w:asciiTheme="majorHAnsi" w:hAnsiTheme="majorHAnsi"/>
          <w:color w:val="030303"/>
          <w:spacing w:val="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</w:t>
      </w:r>
      <w:r w:rsidRPr="000A6901">
        <w:rPr>
          <w:rFonts w:asciiTheme="majorHAnsi" w:hAnsiTheme="majorHAnsi"/>
          <w:color w:val="030303"/>
          <w:spacing w:val="1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valid</w:t>
      </w:r>
      <w:r w:rsidRPr="000A6901">
        <w:rPr>
          <w:rFonts w:asciiTheme="majorHAnsi" w:hAnsiTheme="majorHAnsi"/>
          <w:color w:val="030303"/>
          <w:spacing w:val="-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license</w:t>
      </w:r>
      <w:r w:rsidRPr="000A6901">
        <w:rPr>
          <w:rFonts w:asciiTheme="majorHAnsi" w:hAnsiTheme="majorHAnsi"/>
          <w:color w:val="030303"/>
          <w:spacing w:val="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for</w:t>
      </w:r>
      <w:r w:rsidRPr="000A6901">
        <w:rPr>
          <w:rFonts w:asciiTheme="majorHAnsi" w:hAnsiTheme="majorHAnsi"/>
          <w:color w:val="030303"/>
          <w:spacing w:val="-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import</w:t>
      </w:r>
      <w:r w:rsidRPr="000A6901">
        <w:rPr>
          <w:rFonts w:asciiTheme="majorHAnsi" w:hAnsiTheme="majorHAnsi"/>
          <w:color w:val="030303"/>
          <w:spacing w:val="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</w:t>
      </w:r>
      <w:r w:rsidRPr="000A6901">
        <w:rPr>
          <w:rFonts w:asciiTheme="majorHAnsi" w:hAnsiTheme="majorHAnsi"/>
          <w:color w:val="030303"/>
          <w:spacing w:val="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goods</w:t>
      </w:r>
      <w:r w:rsidRPr="000A6901">
        <w:rPr>
          <w:rFonts w:asciiTheme="majorHAnsi" w:hAnsiTheme="majorHAnsi"/>
          <w:color w:val="030303"/>
          <w:spacing w:val="-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in</w:t>
      </w:r>
      <w:r w:rsidRPr="000A6901">
        <w:rPr>
          <w:rFonts w:asciiTheme="majorHAnsi" w:hAnsiTheme="majorHAnsi"/>
          <w:color w:val="030303"/>
          <w:spacing w:val="-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Negative/Restricted</w:t>
      </w:r>
      <w:r w:rsidRPr="000A6901">
        <w:rPr>
          <w:rFonts w:asciiTheme="majorHAnsi" w:hAnsiTheme="majorHAnsi"/>
          <w:color w:val="030303"/>
          <w:spacing w:val="-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>list.</w:t>
      </w:r>
    </w:p>
    <w:p w:rsidR="008F5694" w:rsidRPr="000A6901" w:rsidRDefault="00430F8C" w:rsidP="00E77835">
      <w:pPr>
        <w:pStyle w:val="ListParagraph"/>
        <w:numPr>
          <w:ilvl w:val="0"/>
          <w:numId w:val="1"/>
        </w:numPr>
        <w:tabs>
          <w:tab w:val="left" w:pos="663"/>
          <w:tab w:val="left" w:pos="669"/>
        </w:tabs>
        <w:spacing w:line="244" w:lineRule="auto"/>
        <w:ind w:left="0" w:right="370" w:hanging="264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Self</w:t>
      </w:r>
      <w:r w:rsidRPr="000A6901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attested</w:t>
      </w:r>
      <w:r w:rsidRPr="000A6901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copy</w:t>
      </w:r>
      <w:r w:rsidRPr="000A6901">
        <w:rPr>
          <w:rFonts w:asciiTheme="majorHAnsi" w:hAnsiTheme="majorHAnsi"/>
          <w:color w:val="030303"/>
          <w:spacing w:val="7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</w:t>
      </w:r>
      <w:r w:rsidRPr="000A6901">
        <w:rPr>
          <w:rFonts w:asciiTheme="majorHAnsi" w:hAnsiTheme="majorHAnsi"/>
          <w:color w:val="030303"/>
          <w:spacing w:val="78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IEC</w:t>
      </w:r>
      <w:r w:rsidRPr="000A6901">
        <w:rPr>
          <w:rFonts w:asciiTheme="majorHAnsi" w:hAnsiTheme="majorHAnsi"/>
          <w:color w:val="030303"/>
          <w:spacing w:val="76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certificate</w:t>
      </w:r>
      <w:r w:rsidRPr="000A6901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</w:t>
      </w:r>
      <w:r w:rsidRPr="000A6901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Importer</w:t>
      </w:r>
      <w:r w:rsidRPr="000A6901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issued</w:t>
      </w:r>
      <w:r w:rsidRPr="000A6901">
        <w:rPr>
          <w:rFonts w:asciiTheme="majorHAnsi" w:hAnsiTheme="majorHAnsi"/>
          <w:color w:val="030303"/>
          <w:spacing w:val="7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by</w:t>
      </w:r>
      <w:r w:rsidRPr="000A6901">
        <w:rPr>
          <w:rFonts w:asciiTheme="majorHAnsi" w:hAnsiTheme="majorHAnsi"/>
          <w:color w:val="030303"/>
          <w:spacing w:val="77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DGFT</w:t>
      </w:r>
      <w:r w:rsidRPr="000A6901">
        <w:rPr>
          <w:rFonts w:asciiTheme="majorHAnsi" w:hAnsiTheme="majorHAnsi"/>
          <w:color w:val="030303"/>
          <w:spacing w:val="7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of</w:t>
      </w:r>
      <w:r w:rsidRPr="000A6901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lndia.(one</w:t>
      </w:r>
      <w:r w:rsidRPr="000A6901">
        <w:rPr>
          <w:rFonts w:asciiTheme="majorHAnsi" w:hAnsiTheme="majorHAnsi"/>
          <w:color w:val="030303"/>
          <w:spacing w:val="8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time 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>submission)</w:t>
      </w:r>
    </w:p>
    <w:p w:rsidR="008F5694" w:rsidRPr="003F0BED" w:rsidRDefault="00430F8C" w:rsidP="00E77835">
      <w:pPr>
        <w:pStyle w:val="ListParagraph"/>
        <w:numPr>
          <w:ilvl w:val="0"/>
          <w:numId w:val="1"/>
        </w:numPr>
        <w:tabs>
          <w:tab w:val="left" w:pos="666"/>
          <w:tab w:val="left" w:pos="8329"/>
        </w:tabs>
        <w:spacing w:line="242" w:lineRule="auto"/>
        <w:ind w:left="0" w:right="380" w:hanging="257"/>
        <w:rPr>
          <w:rFonts w:asciiTheme="majorHAnsi" w:hAnsiTheme="majorHAnsi"/>
          <w:sz w:val="24"/>
          <w:szCs w:val="24"/>
        </w:rPr>
      </w:pPr>
      <w:r w:rsidRPr="000A6901">
        <w:rPr>
          <w:rFonts w:asciiTheme="majorHAnsi" w:hAnsiTheme="majorHAnsi"/>
          <w:color w:val="030303"/>
          <w:sz w:val="24"/>
          <w:szCs w:val="24"/>
        </w:rPr>
        <w:t>Unconditional, irrevocable</w:t>
      </w:r>
      <w:r w:rsidRPr="000A6901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SBLC/Guarantee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from an International Bank of repute acceptable to Bank and situated outside India or</w:t>
      </w:r>
      <w:r w:rsidR="00E77835">
        <w:rPr>
          <w:rFonts w:asciiTheme="majorHAnsi" w:hAnsiTheme="majorHAnsi"/>
          <w:color w:val="030303"/>
          <w:sz w:val="24"/>
          <w:szCs w:val="24"/>
        </w:rPr>
        <w:t xml:space="preserve"> a guarantee of an AD Category I</w:t>
      </w:r>
      <w:r w:rsidRPr="000A6901">
        <w:rPr>
          <w:rFonts w:asciiTheme="majorHAnsi" w:hAnsiTheme="majorHAnsi"/>
          <w:color w:val="030303"/>
          <w:sz w:val="24"/>
          <w:szCs w:val="24"/>
        </w:rPr>
        <w:t xml:space="preserve"> Bank</w:t>
      </w:r>
      <w:r w:rsidR="00E77835">
        <w:rPr>
          <w:rFonts w:asciiTheme="majorHAnsi" w:hAnsiTheme="majorHAnsi"/>
          <w:color w:val="03030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pacing w:val="-6"/>
          <w:sz w:val="24"/>
          <w:szCs w:val="24"/>
        </w:rPr>
        <w:t>in</w:t>
      </w:r>
      <w:r w:rsidRPr="000A6901">
        <w:rPr>
          <w:rFonts w:asciiTheme="majorHAnsi" w:hAnsiTheme="majorHAnsi"/>
          <w:color w:val="030303"/>
          <w:spacing w:val="4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India, if</w:t>
      </w:r>
      <w:r w:rsidRPr="000A6901">
        <w:rPr>
          <w:rFonts w:asciiTheme="majorHAnsi" w:hAnsiTheme="majorHAnsi"/>
          <w:color w:val="030303"/>
          <w:spacing w:val="2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such a</w:t>
      </w:r>
      <w:r w:rsidRPr="000A6901">
        <w:rPr>
          <w:rFonts w:asciiTheme="majorHAnsi" w:hAnsiTheme="majorHAnsi"/>
          <w:color w:val="030303"/>
          <w:spacing w:val="-3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guarantee</w:t>
      </w:r>
      <w:r w:rsidRPr="000A6901">
        <w:rPr>
          <w:rFonts w:asciiTheme="majorHAnsi" w:hAnsiTheme="majorHAnsi"/>
          <w:color w:val="030303"/>
          <w:spacing w:val="21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is issued against</w:t>
      </w:r>
      <w:r w:rsidRPr="000A6901">
        <w:rPr>
          <w:rFonts w:asciiTheme="majorHAnsi" w:hAnsiTheme="majorHAnsi"/>
          <w:color w:val="030303"/>
          <w:spacing w:val="2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the</w:t>
      </w:r>
      <w:r w:rsidRPr="000A6901">
        <w:rPr>
          <w:rFonts w:asciiTheme="majorHAnsi" w:hAnsiTheme="majorHAnsi"/>
          <w:color w:val="030303"/>
          <w:spacing w:val="-2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counter-guarantee of</w:t>
      </w:r>
      <w:r w:rsidRPr="000A6901">
        <w:rPr>
          <w:rFonts w:asciiTheme="majorHAnsi" w:hAnsiTheme="majorHAnsi"/>
          <w:color w:val="030303"/>
          <w:spacing w:val="15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an International</w:t>
      </w:r>
      <w:r w:rsidRPr="000A6901">
        <w:rPr>
          <w:rFonts w:asciiTheme="majorHAnsi" w:hAnsiTheme="majorHAnsi"/>
          <w:color w:val="030303"/>
          <w:spacing w:val="80"/>
          <w:w w:val="150"/>
          <w:sz w:val="24"/>
          <w:szCs w:val="24"/>
        </w:rPr>
        <w:t xml:space="preserve"> </w:t>
      </w:r>
      <w:r w:rsidRPr="000A6901">
        <w:rPr>
          <w:rFonts w:asciiTheme="majorHAnsi" w:hAnsiTheme="majorHAnsi"/>
          <w:color w:val="030303"/>
          <w:sz w:val="24"/>
          <w:szCs w:val="24"/>
        </w:rPr>
        <w:t>Bank of repute situated outside India in terms of latest guidelines issued by IBD/RBI.</w:t>
      </w:r>
    </w:p>
    <w:p w:rsidR="008F5694" w:rsidRPr="003F0BED" w:rsidRDefault="00430F8C" w:rsidP="003F0BED">
      <w:pPr>
        <w:pStyle w:val="ListParagraph"/>
        <w:numPr>
          <w:ilvl w:val="0"/>
          <w:numId w:val="1"/>
        </w:numPr>
        <w:tabs>
          <w:tab w:val="left" w:pos="8329"/>
        </w:tabs>
        <w:spacing w:line="242" w:lineRule="auto"/>
        <w:ind w:left="0" w:right="380" w:hanging="257"/>
        <w:rPr>
          <w:rFonts w:asciiTheme="majorHAnsi" w:hAnsiTheme="majorHAnsi"/>
          <w:sz w:val="24"/>
          <w:szCs w:val="24"/>
        </w:rPr>
      </w:pPr>
      <w:r w:rsidRPr="003F0BED">
        <w:rPr>
          <w:rFonts w:asciiTheme="majorHAnsi" w:hAnsiTheme="majorHAnsi"/>
          <w:color w:val="030303"/>
          <w:sz w:val="24"/>
          <w:szCs w:val="24"/>
        </w:rPr>
        <w:t>Other</w:t>
      </w:r>
      <w:r w:rsidRPr="003F0BED">
        <w:rPr>
          <w:rFonts w:asciiTheme="majorHAnsi" w:hAnsiTheme="majorHAnsi"/>
          <w:color w:val="030303"/>
          <w:spacing w:val="26"/>
          <w:sz w:val="24"/>
          <w:szCs w:val="24"/>
        </w:rPr>
        <w:t xml:space="preserve"> </w:t>
      </w:r>
      <w:r w:rsidRPr="003F0BED">
        <w:rPr>
          <w:rFonts w:asciiTheme="majorHAnsi" w:hAnsiTheme="majorHAnsi"/>
          <w:color w:val="030303"/>
          <w:sz w:val="24"/>
          <w:szCs w:val="24"/>
        </w:rPr>
        <w:t>documents</w:t>
      </w:r>
      <w:r w:rsidRPr="003F0BED">
        <w:rPr>
          <w:rFonts w:asciiTheme="majorHAnsi" w:hAnsiTheme="majorHAnsi"/>
          <w:color w:val="030303"/>
          <w:spacing w:val="27"/>
          <w:sz w:val="24"/>
          <w:szCs w:val="24"/>
        </w:rPr>
        <w:t xml:space="preserve"> </w:t>
      </w:r>
      <w:r w:rsidRPr="003F0BED">
        <w:rPr>
          <w:rFonts w:asciiTheme="majorHAnsi" w:hAnsiTheme="majorHAnsi"/>
          <w:color w:val="030303"/>
          <w:sz w:val="24"/>
          <w:szCs w:val="24"/>
        </w:rPr>
        <w:t>if</w:t>
      </w:r>
      <w:r w:rsidRPr="003F0BED">
        <w:rPr>
          <w:rFonts w:asciiTheme="majorHAnsi" w:hAnsiTheme="majorHAnsi"/>
          <w:color w:val="030303"/>
          <w:spacing w:val="26"/>
          <w:sz w:val="24"/>
          <w:szCs w:val="24"/>
        </w:rPr>
        <w:t xml:space="preserve"> </w:t>
      </w:r>
      <w:r w:rsidRPr="003F0BED">
        <w:rPr>
          <w:rFonts w:asciiTheme="majorHAnsi" w:hAnsiTheme="majorHAnsi"/>
          <w:color w:val="030303"/>
          <w:sz w:val="24"/>
          <w:szCs w:val="24"/>
        </w:rPr>
        <w:t>any (please</w:t>
      </w:r>
      <w:r w:rsidRPr="003F0BED">
        <w:rPr>
          <w:rFonts w:asciiTheme="majorHAnsi" w:hAnsiTheme="majorHAnsi"/>
          <w:color w:val="030303"/>
          <w:spacing w:val="24"/>
          <w:sz w:val="24"/>
          <w:szCs w:val="24"/>
        </w:rPr>
        <w:t xml:space="preserve"> </w:t>
      </w:r>
      <w:r w:rsidRPr="003F0BED">
        <w:rPr>
          <w:rFonts w:asciiTheme="majorHAnsi" w:hAnsiTheme="majorHAnsi"/>
          <w:color w:val="030303"/>
          <w:sz w:val="24"/>
          <w:szCs w:val="24"/>
        </w:rPr>
        <w:t>specify and for Merchant</w:t>
      </w:r>
      <w:r w:rsidRPr="003F0BED">
        <w:rPr>
          <w:rFonts w:asciiTheme="majorHAnsi" w:hAnsiTheme="majorHAnsi"/>
          <w:color w:val="030303"/>
          <w:spacing w:val="26"/>
          <w:sz w:val="24"/>
          <w:szCs w:val="24"/>
        </w:rPr>
        <w:t xml:space="preserve"> </w:t>
      </w:r>
      <w:r w:rsidRPr="003F0BED">
        <w:rPr>
          <w:rFonts w:asciiTheme="majorHAnsi" w:hAnsiTheme="majorHAnsi"/>
          <w:color w:val="030303"/>
          <w:sz w:val="24"/>
          <w:szCs w:val="24"/>
        </w:rPr>
        <w:t>Trade Transaction</w:t>
      </w:r>
      <w:r w:rsidRPr="003F0BED">
        <w:rPr>
          <w:rFonts w:asciiTheme="majorHAnsi" w:hAnsiTheme="majorHAnsi"/>
          <w:color w:val="030303"/>
          <w:spacing w:val="24"/>
          <w:sz w:val="24"/>
          <w:szCs w:val="24"/>
        </w:rPr>
        <w:t xml:space="preserve"> </w:t>
      </w:r>
      <w:r w:rsidRPr="003F0BED">
        <w:rPr>
          <w:rFonts w:asciiTheme="majorHAnsi" w:hAnsiTheme="majorHAnsi"/>
          <w:color w:val="030303"/>
          <w:sz w:val="24"/>
          <w:szCs w:val="24"/>
        </w:rPr>
        <w:t>Please submit Merchant Trade Undertaking and attach the export leg documents)</w:t>
      </w:r>
    </w:p>
    <w:sectPr w:rsidR="008F5694" w:rsidRPr="003F0BED" w:rsidSect="006A6D00">
      <w:pgSz w:w="12240" w:h="15840"/>
      <w:pgMar w:top="2120" w:right="1041" w:bottom="1800" w:left="993" w:header="721" w:footer="15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F8C" w:rsidRDefault="00430F8C">
      <w:r>
        <w:separator/>
      </w:r>
    </w:p>
  </w:endnote>
  <w:endnote w:type="continuationSeparator" w:id="0">
    <w:p w:rsidR="00430F8C" w:rsidRDefault="0043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131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55FA7" w:rsidRDefault="00255F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12C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F5694" w:rsidRDefault="008F5694">
    <w:pPr>
      <w:pStyle w:val="BodyText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F8C" w:rsidRDefault="00430F8C">
      <w:r>
        <w:separator/>
      </w:r>
    </w:p>
  </w:footnote>
  <w:footnote w:type="continuationSeparator" w:id="0">
    <w:p w:rsidR="00430F8C" w:rsidRDefault="00430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694" w:rsidRDefault="006A6D00">
    <w:pPr>
      <w:pStyle w:val="BodyText"/>
      <w:spacing w:line="14" w:lineRule="auto"/>
    </w:pPr>
    <w:r>
      <w:rPr>
        <w:noProof/>
        <w:lang w:eastAsia="en-IN"/>
      </w:rPr>
      <w:drawing>
        <wp:inline distT="0" distB="0" distL="0" distR="0" wp14:anchorId="5764D710" wp14:editId="529B52A2">
          <wp:extent cx="6449060" cy="832462"/>
          <wp:effectExtent l="0" t="0" r="0" b="6350"/>
          <wp:docPr id="23" name="Picture 23" descr="https://pnbnet.in/itc/pn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8" name="Picture 7458" descr="https://pnbnet.in/itc/pn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6951" cy="895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E61F1"/>
    <w:multiLevelType w:val="hybridMultilevel"/>
    <w:tmpl w:val="68FAAE20"/>
    <w:lvl w:ilvl="0" w:tplc="99B8AE2A">
      <w:numFmt w:val="bullet"/>
      <w:lvlText w:val="□"/>
      <w:lvlJc w:val="left"/>
      <w:pPr>
        <w:ind w:left="667" w:hanging="271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spacing w:val="0"/>
        <w:w w:val="102"/>
        <w:sz w:val="32"/>
        <w:szCs w:val="32"/>
        <w:lang w:val="en-US" w:eastAsia="en-US" w:bidi="ar-SA"/>
      </w:rPr>
    </w:lvl>
    <w:lvl w:ilvl="1" w:tplc="0F82365A">
      <w:numFmt w:val="bullet"/>
      <w:lvlText w:val="•"/>
      <w:lvlJc w:val="left"/>
      <w:pPr>
        <w:ind w:left="1530" w:hanging="271"/>
      </w:pPr>
      <w:rPr>
        <w:rFonts w:hint="default"/>
        <w:lang w:val="en-US" w:eastAsia="en-US" w:bidi="ar-SA"/>
      </w:rPr>
    </w:lvl>
    <w:lvl w:ilvl="2" w:tplc="A184B87C">
      <w:numFmt w:val="bullet"/>
      <w:lvlText w:val="•"/>
      <w:lvlJc w:val="left"/>
      <w:pPr>
        <w:ind w:left="2400" w:hanging="271"/>
      </w:pPr>
      <w:rPr>
        <w:rFonts w:hint="default"/>
        <w:lang w:val="en-US" w:eastAsia="en-US" w:bidi="ar-SA"/>
      </w:rPr>
    </w:lvl>
    <w:lvl w:ilvl="3" w:tplc="02D62EA8">
      <w:numFmt w:val="bullet"/>
      <w:lvlText w:val="•"/>
      <w:lvlJc w:val="left"/>
      <w:pPr>
        <w:ind w:left="3270" w:hanging="271"/>
      </w:pPr>
      <w:rPr>
        <w:rFonts w:hint="default"/>
        <w:lang w:val="en-US" w:eastAsia="en-US" w:bidi="ar-SA"/>
      </w:rPr>
    </w:lvl>
    <w:lvl w:ilvl="4" w:tplc="35102D7E">
      <w:numFmt w:val="bullet"/>
      <w:lvlText w:val="•"/>
      <w:lvlJc w:val="left"/>
      <w:pPr>
        <w:ind w:left="4140" w:hanging="271"/>
      </w:pPr>
      <w:rPr>
        <w:rFonts w:hint="default"/>
        <w:lang w:val="en-US" w:eastAsia="en-US" w:bidi="ar-SA"/>
      </w:rPr>
    </w:lvl>
    <w:lvl w:ilvl="5" w:tplc="B6D24428">
      <w:numFmt w:val="bullet"/>
      <w:lvlText w:val="•"/>
      <w:lvlJc w:val="left"/>
      <w:pPr>
        <w:ind w:left="5010" w:hanging="271"/>
      </w:pPr>
      <w:rPr>
        <w:rFonts w:hint="default"/>
        <w:lang w:val="en-US" w:eastAsia="en-US" w:bidi="ar-SA"/>
      </w:rPr>
    </w:lvl>
    <w:lvl w:ilvl="6" w:tplc="06F2B074">
      <w:numFmt w:val="bullet"/>
      <w:lvlText w:val="•"/>
      <w:lvlJc w:val="left"/>
      <w:pPr>
        <w:ind w:left="5880" w:hanging="271"/>
      </w:pPr>
      <w:rPr>
        <w:rFonts w:hint="default"/>
        <w:lang w:val="en-US" w:eastAsia="en-US" w:bidi="ar-SA"/>
      </w:rPr>
    </w:lvl>
    <w:lvl w:ilvl="7" w:tplc="099885AE">
      <w:numFmt w:val="bullet"/>
      <w:lvlText w:val="•"/>
      <w:lvlJc w:val="left"/>
      <w:pPr>
        <w:ind w:left="6750" w:hanging="271"/>
      </w:pPr>
      <w:rPr>
        <w:rFonts w:hint="default"/>
        <w:lang w:val="en-US" w:eastAsia="en-US" w:bidi="ar-SA"/>
      </w:rPr>
    </w:lvl>
    <w:lvl w:ilvl="8" w:tplc="CD908AA0">
      <w:numFmt w:val="bullet"/>
      <w:lvlText w:val="•"/>
      <w:lvlJc w:val="left"/>
      <w:pPr>
        <w:ind w:left="7620" w:hanging="271"/>
      </w:pPr>
      <w:rPr>
        <w:rFonts w:hint="default"/>
        <w:lang w:val="en-US" w:eastAsia="en-US" w:bidi="ar-SA"/>
      </w:rPr>
    </w:lvl>
  </w:abstractNum>
  <w:abstractNum w:abstractNumId="1" w15:restartNumberingAfterBreak="0">
    <w:nsid w:val="69390EF5"/>
    <w:multiLevelType w:val="hybridMultilevel"/>
    <w:tmpl w:val="0F8CF33E"/>
    <w:lvl w:ilvl="0" w:tplc="30E897F2">
      <w:start w:val="1"/>
      <w:numFmt w:val="upperLetter"/>
      <w:lvlText w:val="%1."/>
      <w:lvlJc w:val="left"/>
      <w:pPr>
        <w:ind w:left="669" w:hanging="2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spacing w:val="-1"/>
        <w:w w:val="99"/>
        <w:sz w:val="20"/>
        <w:szCs w:val="20"/>
        <w:lang w:val="en-US" w:eastAsia="en-US" w:bidi="ar-SA"/>
      </w:rPr>
    </w:lvl>
    <w:lvl w:ilvl="1" w:tplc="C43E2FD4">
      <w:numFmt w:val="bullet"/>
      <w:lvlText w:val="•"/>
      <w:lvlJc w:val="left"/>
      <w:pPr>
        <w:ind w:left="1530" w:hanging="259"/>
      </w:pPr>
      <w:rPr>
        <w:rFonts w:hint="default"/>
        <w:lang w:val="en-US" w:eastAsia="en-US" w:bidi="ar-SA"/>
      </w:rPr>
    </w:lvl>
    <w:lvl w:ilvl="2" w:tplc="589AA142">
      <w:numFmt w:val="bullet"/>
      <w:lvlText w:val="•"/>
      <w:lvlJc w:val="left"/>
      <w:pPr>
        <w:ind w:left="2400" w:hanging="259"/>
      </w:pPr>
      <w:rPr>
        <w:rFonts w:hint="default"/>
        <w:lang w:val="en-US" w:eastAsia="en-US" w:bidi="ar-SA"/>
      </w:rPr>
    </w:lvl>
    <w:lvl w:ilvl="3" w:tplc="CD48FACA">
      <w:numFmt w:val="bullet"/>
      <w:lvlText w:val="•"/>
      <w:lvlJc w:val="left"/>
      <w:pPr>
        <w:ind w:left="3270" w:hanging="259"/>
      </w:pPr>
      <w:rPr>
        <w:rFonts w:hint="default"/>
        <w:lang w:val="en-US" w:eastAsia="en-US" w:bidi="ar-SA"/>
      </w:rPr>
    </w:lvl>
    <w:lvl w:ilvl="4" w:tplc="B6764F9A">
      <w:numFmt w:val="bullet"/>
      <w:lvlText w:val="•"/>
      <w:lvlJc w:val="left"/>
      <w:pPr>
        <w:ind w:left="4140" w:hanging="259"/>
      </w:pPr>
      <w:rPr>
        <w:rFonts w:hint="default"/>
        <w:lang w:val="en-US" w:eastAsia="en-US" w:bidi="ar-SA"/>
      </w:rPr>
    </w:lvl>
    <w:lvl w:ilvl="5" w:tplc="4EBC0422">
      <w:numFmt w:val="bullet"/>
      <w:lvlText w:val="•"/>
      <w:lvlJc w:val="left"/>
      <w:pPr>
        <w:ind w:left="5010" w:hanging="259"/>
      </w:pPr>
      <w:rPr>
        <w:rFonts w:hint="default"/>
        <w:lang w:val="en-US" w:eastAsia="en-US" w:bidi="ar-SA"/>
      </w:rPr>
    </w:lvl>
    <w:lvl w:ilvl="6" w:tplc="C4881990">
      <w:numFmt w:val="bullet"/>
      <w:lvlText w:val="•"/>
      <w:lvlJc w:val="left"/>
      <w:pPr>
        <w:ind w:left="5880" w:hanging="259"/>
      </w:pPr>
      <w:rPr>
        <w:rFonts w:hint="default"/>
        <w:lang w:val="en-US" w:eastAsia="en-US" w:bidi="ar-SA"/>
      </w:rPr>
    </w:lvl>
    <w:lvl w:ilvl="7" w:tplc="0EC4BC0C">
      <w:numFmt w:val="bullet"/>
      <w:lvlText w:val="•"/>
      <w:lvlJc w:val="left"/>
      <w:pPr>
        <w:ind w:left="6750" w:hanging="259"/>
      </w:pPr>
      <w:rPr>
        <w:rFonts w:hint="default"/>
        <w:lang w:val="en-US" w:eastAsia="en-US" w:bidi="ar-SA"/>
      </w:rPr>
    </w:lvl>
    <w:lvl w:ilvl="8" w:tplc="ACB42328">
      <w:numFmt w:val="bullet"/>
      <w:lvlText w:val="•"/>
      <w:lvlJc w:val="left"/>
      <w:pPr>
        <w:ind w:left="7620" w:hanging="259"/>
      </w:pPr>
      <w:rPr>
        <w:rFonts w:hint="default"/>
        <w:lang w:val="en-US" w:eastAsia="en-US" w:bidi="ar-SA"/>
      </w:rPr>
    </w:lvl>
  </w:abstractNum>
  <w:abstractNum w:abstractNumId="2" w15:restartNumberingAfterBreak="0">
    <w:nsid w:val="7EFF5AFC"/>
    <w:multiLevelType w:val="hybridMultilevel"/>
    <w:tmpl w:val="80C8196A"/>
    <w:lvl w:ilvl="0" w:tplc="39F288F0">
      <w:numFmt w:val="bullet"/>
      <w:lvlText w:val="►"/>
      <w:lvlJc w:val="left"/>
      <w:pPr>
        <w:ind w:left="666" w:hanging="268"/>
      </w:pPr>
      <w:rPr>
        <w:rFonts w:ascii="Arial" w:eastAsia="Arial" w:hAnsi="Arial" w:cs="Arial" w:hint="default"/>
        <w:spacing w:val="0"/>
        <w:w w:val="91"/>
        <w:lang w:val="en-US" w:eastAsia="en-US" w:bidi="ar-SA"/>
      </w:rPr>
    </w:lvl>
    <w:lvl w:ilvl="1" w:tplc="07DAA258">
      <w:numFmt w:val="bullet"/>
      <w:lvlText w:val="•"/>
      <w:lvlJc w:val="left"/>
      <w:pPr>
        <w:ind w:left="1530" w:hanging="268"/>
      </w:pPr>
      <w:rPr>
        <w:rFonts w:hint="default"/>
        <w:lang w:val="en-US" w:eastAsia="en-US" w:bidi="ar-SA"/>
      </w:rPr>
    </w:lvl>
    <w:lvl w:ilvl="2" w:tplc="AB988672">
      <w:numFmt w:val="bullet"/>
      <w:lvlText w:val="•"/>
      <w:lvlJc w:val="left"/>
      <w:pPr>
        <w:ind w:left="2400" w:hanging="268"/>
      </w:pPr>
      <w:rPr>
        <w:rFonts w:hint="default"/>
        <w:lang w:val="en-US" w:eastAsia="en-US" w:bidi="ar-SA"/>
      </w:rPr>
    </w:lvl>
    <w:lvl w:ilvl="3" w:tplc="4E0CB1E6">
      <w:numFmt w:val="bullet"/>
      <w:lvlText w:val="•"/>
      <w:lvlJc w:val="left"/>
      <w:pPr>
        <w:ind w:left="3270" w:hanging="268"/>
      </w:pPr>
      <w:rPr>
        <w:rFonts w:hint="default"/>
        <w:lang w:val="en-US" w:eastAsia="en-US" w:bidi="ar-SA"/>
      </w:rPr>
    </w:lvl>
    <w:lvl w:ilvl="4" w:tplc="3A72B28C">
      <w:numFmt w:val="bullet"/>
      <w:lvlText w:val="•"/>
      <w:lvlJc w:val="left"/>
      <w:pPr>
        <w:ind w:left="4140" w:hanging="268"/>
      </w:pPr>
      <w:rPr>
        <w:rFonts w:hint="default"/>
        <w:lang w:val="en-US" w:eastAsia="en-US" w:bidi="ar-SA"/>
      </w:rPr>
    </w:lvl>
    <w:lvl w:ilvl="5" w:tplc="36E2E6E6">
      <w:numFmt w:val="bullet"/>
      <w:lvlText w:val="•"/>
      <w:lvlJc w:val="left"/>
      <w:pPr>
        <w:ind w:left="5010" w:hanging="268"/>
      </w:pPr>
      <w:rPr>
        <w:rFonts w:hint="default"/>
        <w:lang w:val="en-US" w:eastAsia="en-US" w:bidi="ar-SA"/>
      </w:rPr>
    </w:lvl>
    <w:lvl w:ilvl="6" w:tplc="A47CAF06">
      <w:numFmt w:val="bullet"/>
      <w:lvlText w:val="•"/>
      <w:lvlJc w:val="left"/>
      <w:pPr>
        <w:ind w:left="5880" w:hanging="268"/>
      </w:pPr>
      <w:rPr>
        <w:rFonts w:hint="default"/>
        <w:lang w:val="en-US" w:eastAsia="en-US" w:bidi="ar-SA"/>
      </w:rPr>
    </w:lvl>
    <w:lvl w:ilvl="7" w:tplc="085CFD38">
      <w:numFmt w:val="bullet"/>
      <w:lvlText w:val="•"/>
      <w:lvlJc w:val="left"/>
      <w:pPr>
        <w:ind w:left="6750" w:hanging="268"/>
      </w:pPr>
      <w:rPr>
        <w:rFonts w:hint="default"/>
        <w:lang w:val="en-US" w:eastAsia="en-US" w:bidi="ar-SA"/>
      </w:rPr>
    </w:lvl>
    <w:lvl w:ilvl="8" w:tplc="DF9622EA">
      <w:numFmt w:val="bullet"/>
      <w:lvlText w:val="•"/>
      <w:lvlJc w:val="left"/>
      <w:pPr>
        <w:ind w:left="7620" w:hanging="268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F5694"/>
    <w:rsid w:val="00024943"/>
    <w:rsid w:val="000834F2"/>
    <w:rsid w:val="000A6901"/>
    <w:rsid w:val="00255FA7"/>
    <w:rsid w:val="003C5528"/>
    <w:rsid w:val="003F0BED"/>
    <w:rsid w:val="00415386"/>
    <w:rsid w:val="00430F8C"/>
    <w:rsid w:val="004E53D9"/>
    <w:rsid w:val="00550E4A"/>
    <w:rsid w:val="005E3D32"/>
    <w:rsid w:val="0063709A"/>
    <w:rsid w:val="006A6D00"/>
    <w:rsid w:val="006B0E03"/>
    <w:rsid w:val="008F5694"/>
    <w:rsid w:val="009F444E"/>
    <w:rsid w:val="00AA591E"/>
    <w:rsid w:val="00D912CB"/>
    <w:rsid w:val="00E77835"/>
    <w:rsid w:val="00F4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CD4F17"/>
  <w15:docId w15:val="{FA1FE8D7-A7A9-4021-B84D-E134E3B1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4319" w:hanging="3702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67" w:hanging="27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A69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90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A69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901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F0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SOP_Import Payment.pdf</vt:lpstr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SOP_Import Payment.pdf</dc:title>
  <dc:creator>325664</dc:creator>
  <cp:lastModifiedBy>user</cp:lastModifiedBy>
  <cp:revision>13</cp:revision>
  <dcterms:created xsi:type="dcterms:W3CDTF">2026-07-11T10:02:00Z</dcterms:created>
  <dcterms:modified xsi:type="dcterms:W3CDTF">2026-07-11T11:07:00Z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2021-01-02T00:00:00Z</vt:filetime>
  </property>
  <property fmtid="{D5CDD505-2E9C-101B-9397-08002B2CF9AE}" pid="3" name="LastSaved">
    <vt:filetime>2026-07-11T00:00:00Z</vt:filetime>
  </property>
  <property fmtid="{D5CDD505-2E9C-101B-9397-08002B2CF9AE}" pid="4" name="Producer">
    <vt:lpwstr>Microsoft: Print To PDF</vt:lpwstr>
  </property>
</Properties>
</file>